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35" w:rsidRPr="00F24EDF" w:rsidRDefault="009E4E67" w:rsidP="00940535">
      <w:pPr>
        <w:spacing w:before="120"/>
        <w:ind w:left="4962"/>
        <w:jc w:val="both"/>
        <w:rPr>
          <w:rFonts w:ascii="Liberation Serif" w:eastAsia="Calibri" w:hAnsi="Liberation Serif"/>
          <w:bCs/>
          <w:lang w:eastAsia="en-US"/>
        </w:rPr>
      </w:pPr>
      <w:bookmarkStart w:id="0" w:name="P35"/>
      <w:bookmarkStart w:id="1" w:name="_GoBack"/>
      <w:bookmarkEnd w:id="0"/>
      <w:bookmarkEnd w:id="1"/>
      <w:r w:rsidRPr="00F24EDF">
        <w:rPr>
          <w:rFonts w:ascii="Liberation Serif" w:eastAsia="Calibri" w:hAnsi="Liberation Serif"/>
          <w:bCs/>
          <w:lang w:eastAsia="en-US"/>
        </w:rPr>
        <w:t>П</w:t>
      </w:r>
      <w:r w:rsidR="00940535" w:rsidRPr="00F24EDF">
        <w:rPr>
          <w:rFonts w:ascii="Liberation Serif" w:eastAsia="Calibri" w:hAnsi="Liberation Serif"/>
          <w:bCs/>
          <w:lang w:eastAsia="en-US"/>
        </w:rPr>
        <w:t xml:space="preserve">риложение </w:t>
      </w:r>
      <w:r w:rsidRPr="00F24EDF">
        <w:rPr>
          <w:rFonts w:ascii="Liberation Serif" w:eastAsia="Calibri" w:hAnsi="Liberation Serif"/>
          <w:bCs/>
          <w:lang w:eastAsia="en-US"/>
        </w:rPr>
        <w:t xml:space="preserve">№ 1 </w:t>
      </w:r>
      <w:r w:rsidR="00940535" w:rsidRPr="00F24EDF">
        <w:rPr>
          <w:rFonts w:ascii="Liberation Serif" w:eastAsia="Calibri" w:hAnsi="Liberation Serif"/>
          <w:bCs/>
          <w:lang w:eastAsia="en-US"/>
        </w:rPr>
        <w:t xml:space="preserve">к </w:t>
      </w:r>
    </w:p>
    <w:p w:rsidR="00940535" w:rsidRPr="00F24EDF" w:rsidRDefault="00940535" w:rsidP="00940535">
      <w:pPr>
        <w:widowControl w:val="0"/>
        <w:autoSpaceDE w:val="0"/>
        <w:autoSpaceDN w:val="0"/>
        <w:adjustRightInd w:val="0"/>
        <w:ind w:left="4962"/>
        <w:rPr>
          <w:rFonts w:ascii="Liberation Serif" w:hAnsi="Liberation Serif"/>
        </w:rPr>
      </w:pPr>
      <w:r w:rsidRPr="00F24EDF">
        <w:rPr>
          <w:rFonts w:ascii="Liberation Serif" w:hAnsi="Liberation Serif"/>
        </w:rPr>
        <w:t xml:space="preserve">постановлению Администрации поселка </w:t>
      </w:r>
    </w:p>
    <w:p w:rsidR="00940535" w:rsidRPr="00F24EDF" w:rsidRDefault="00940535" w:rsidP="00940535">
      <w:pPr>
        <w:widowControl w:val="0"/>
        <w:autoSpaceDE w:val="0"/>
        <w:autoSpaceDN w:val="0"/>
        <w:adjustRightInd w:val="0"/>
        <w:ind w:left="4962"/>
        <w:rPr>
          <w:rFonts w:ascii="Liberation Serif" w:hAnsi="Liberation Serif"/>
        </w:rPr>
      </w:pPr>
      <w:r w:rsidRPr="00F24EDF">
        <w:rPr>
          <w:rFonts w:ascii="Liberation Serif" w:hAnsi="Liberation Serif"/>
        </w:rPr>
        <w:t xml:space="preserve">от </w:t>
      </w:r>
      <w:r w:rsidR="006A1320">
        <w:rPr>
          <w:rFonts w:ascii="Liberation Serif" w:hAnsi="Liberation Serif"/>
        </w:rPr>
        <w:t>27.04.2020 № 99-ПА</w:t>
      </w:r>
    </w:p>
    <w:p w:rsidR="00940535" w:rsidRPr="00F24EDF" w:rsidRDefault="00940535" w:rsidP="00940535">
      <w:pPr>
        <w:widowControl w:val="0"/>
        <w:autoSpaceDE w:val="0"/>
        <w:autoSpaceDN w:val="0"/>
        <w:jc w:val="center"/>
        <w:outlineLvl w:val="0"/>
        <w:rPr>
          <w:rFonts w:ascii="Liberation Serif" w:hAnsi="Liberation Serif"/>
          <w:b/>
        </w:rPr>
      </w:pPr>
    </w:p>
    <w:p w:rsidR="00940535" w:rsidRPr="00F24EDF" w:rsidRDefault="00940535" w:rsidP="00940535">
      <w:pPr>
        <w:widowControl w:val="0"/>
        <w:autoSpaceDE w:val="0"/>
        <w:autoSpaceDN w:val="0"/>
        <w:jc w:val="center"/>
        <w:outlineLvl w:val="0"/>
        <w:rPr>
          <w:rFonts w:ascii="Liberation Serif" w:hAnsi="Liberation Serif"/>
          <w:b/>
        </w:rPr>
      </w:pPr>
    </w:p>
    <w:p w:rsidR="009E4E67" w:rsidRPr="009E4E67" w:rsidRDefault="00126DF1" w:rsidP="009E4E67">
      <w:pPr>
        <w:jc w:val="center"/>
        <w:rPr>
          <w:rFonts w:ascii="Liberation Serif" w:eastAsia="Calibri" w:hAnsi="Liberation Serif"/>
          <w:b/>
          <w:lang w:eastAsia="en-US"/>
        </w:rPr>
      </w:pPr>
      <w:r w:rsidRPr="00F24EDF">
        <w:rPr>
          <w:rFonts w:ascii="Liberation Serif" w:hAnsi="Liberation Serif"/>
          <w:b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соблюдением законодательства в области организации и осуществления деятельности по продаже товаров (выполнению работ, оказанию услуг) на розничных рынках на территории муниципального образования поселок Уренгой</w:t>
      </w:r>
    </w:p>
    <w:p w:rsidR="00126DF1" w:rsidRPr="00F24EDF" w:rsidRDefault="00126DF1" w:rsidP="009E4E67">
      <w:pPr>
        <w:jc w:val="center"/>
        <w:rPr>
          <w:rFonts w:ascii="Liberation Serif" w:eastAsia="Calibri" w:hAnsi="Liberation Serif"/>
          <w:lang w:eastAsia="en-US"/>
        </w:rPr>
      </w:pPr>
    </w:p>
    <w:p w:rsidR="009E4E67" w:rsidRPr="009E4E67" w:rsidRDefault="009E4E67" w:rsidP="009E4E67">
      <w:pPr>
        <w:jc w:val="center"/>
        <w:rPr>
          <w:rFonts w:ascii="Liberation Serif" w:eastAsia="Calibri" w:hAnsi="Liberation Serif"/>
          <w:lang w:eastAsia="en-US"/>
        </w:rPr>
      </w:pPr>
      <w:r w:rsidRPr="009E4E67">
        <w:rPr>
          <w:rFonts w:ascii="Liberation Serif" w:eastAsia="Calibri" w:hAnsi="Liberation Serif"/>
          <w:lang w:eastAsia="en-US"/>
        </w:rPr>
        <w:t xml:space="preserve">Раздел </w:t>
      </w:r>
      <w:r w:rsidRPr="009E4E67">
        <w:rPr>
          <w:rFonts w:ascii="Liberation Serif" w:eastAsia="Calibri" w:hAnsi="Liberation Serif"/>
          <w:lang w:val="en-US" w:eastAsia="en-US"/>
        </w:rPr>
        <w:t>I</w:t>
      </w:r>
      <w:r w:rsidRPr="009E4E67">
        <w:rPr>
          <w:rFonts w:ascii="Liberation Serif" w:eastAsia="Calibri" w:hAnsi="Liberation Serif"/>
          <w:lang w:eastAsia="en-US"/>
        </w:rPr>
        <w:t>. Федеральные законы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E4E67" w:rsidRPr="009E4E67" w:rsidTr="00C93E50"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 xml:space="preserve">Наименование, реквизиты нормативного правового акта, иного документа </w:t>
            </w:r>
          </w:p>
        </w:tc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w="3191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Структурные единицы акта, содержащие обязательные требования, соблюдение которых оценивается при проведении мероприятий по контролю</w:t>
            </w:r>
          </w:p>
        </w:tc>
      </w:tr>
      <w:tr w:rsidR="009E4E67" w:rsidRPr="009E4E67" w:rsidTr="00C93E50"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3</w:t>
            </w:r>
          </w:p>
        </w:tc>
      </w:tr>
      <w:tr w:rsidR="009E4E67" w:rsidRPr="009E4E67" w:rsidTr="00C93E50"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both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 xml:space="preserve">Федеральный закон от 30.12.2006 </w:t>
            </w:r>
            <w:r w:rsidR="000E1201" w:rsidRPr="00C93E50">
              <w:rPr>
                <w:rFonts w:ascii="Liberation Serif" w:eastAsia="Calibri" w:hAnsi="Liberation Serif"/>
                <w:lang w:eastAsia="en-US"/>
              </w:rPr>
              <w:t>№</w:t>
            </w:r>
            <w:r w:rsidRPr="009E4E67">
              <w:rPr>
                <w:rFonts w:ascii="Liberation Serif" w:eastAsia="Calibri" w:hAnsi="Liberation Serif"/>
                <w:lang w:eastAsia="en-US"/>
              </w:rPr>
              <w:t xml:space="preserve"> 271-ФЗ «О розничных рынках и о внесении изменений в Трудовой кодекс Российской Федерации»</w:t>
            </w:r>
          </w:p>
        </w:tc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both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Юридические лица, индивидуальные предприниматели, осуществляющие свою деятельность по продаже товаров (выполнению работ, оказанию услуг) на розничных рынках</w:t>
            </w:r>
          </w:p>
        </w:tc>
        <w:tc>
          <w:tcPr>
            <w:tcW w:w="3191" w:type="dxa"/>
            <w:shd w:val="clear" w:color="auto" w:fill="auto"/>
          </w:tcPr>
          <w:p w:rsidR="009E4E67" w:rsidRPr="009E4E67" w:rsidRDefault="009E4E67" w:rsidP="00C93E50">
            <w:pPr>
              <w:jc w:val="both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Статьи 11-14, 21</w:t>
            </w:r>
          </w:p>
        </w:tc>
      </w:tr>
    </w:tbl>
    <w:p w:rsidR="00126DF1" w:rsidRPr="00F24EDF" w:rsidRDefault="00126DF1" w:rsidP="009E4E67">
      <w:pPr>
        <w:jc w:val="center"/>
        <w:rPr>
          <w:rFonts w:ascii="Liberation Serif" w:eastAsia="Calibri" w:hAnsi="Liberation Serif"/>
          <w:lang w:eastAsia="en-US"/>
        </w:rPr>
      </w:pPr>
    </w:p>
    <w:p w:rsidR="009E4E67" w:rsidRPr="009E4E67" w:rsidRDefault="009E4E67" w:rsidP="009E4E67">
      <w:pPr>
        <w:jc w:val="center"/>
        <w:rPr>
          <w:rFonts w:ascii="Liberation Serif" w:eastAsia="Calibri" w:hAnsi="Liberation Serif"/>
          <w:lang w:eastAsia="en-US"/>
        </w:rPr>
      </w:pPr>
      <w:r w:rsidRPr="009E4E67">
        <w:rPr>
          <w:rFonts w:ascii="Liberation Serif" w:eastAsia="Calibri" w:hAnsi="Liberation Serif"/>
          <w:lang w:eastAsia="en-US"/>
        </w:rPr>
        <w:t xml:space="preserve">Раздел </w:t>
      </w:r>
      <w:r w:rsidRPr="009E4E67">
        <w:rPr>
          <w:rFonts w:ascii="Liberation Serif" w:eastAsia="Calibri" w:hAnsi="Liberation Serif"/>
          <w:lang w:val="en-US" w:eastAsia="en-US"/>
        </w:rPr>
        <w:t>II</w:t>
      </w:r>
      <w:r w:rsidRPr="009E4E67">
        <w:rPr>
          <w:rFonts w:ascii="Liberation Serif" w:eastAsia="Calibri" w:hAnsi="Liberation Serif"/>
          <w:lang w:eastAsia="en-US"/>
        </w:rPr>
        <w:t>. Указы и распоряжения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E4E67" w:rsidRPr="009E4E67" w:rsidTr="00C93E50"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 xml:space="preserve">Наименование, реквизиты нормативного правового акта, иного документа </w:t>
            </w:r>
          </w:p>
        </w:tc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w="3191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Структурные единицы акта, содержащие обязательные требования, соблюдение которых оценивается при проведении мероприятий по контролю</w:t>
            </w:r>
          </w:p>
        </w:tc>
      </w:tr>
      <w:tr w:rsidR="009E4E67" w:rsidRPr="009E4E67" w:rsidTr="00C93E50"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3</w:t>
            </w:r>
          </w:p>
        </w:tc>
      </w:tr>
      <w:tr w:rsidR="009E4E67" w:rsidRPr="009E4E67" w:rsidTr="00C93E50"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</w:tr>
      <w:tr w:rsidR="009E4E67" w:rsidRPr="009E4E67" w:rsidTr="00C93E50"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</w:tr>
    </w:tbl>
    <w:p w:rsidR="00126DF1" w:rsidRPr="00F24EDF" w:rsidRDefault="00126DF1" w:rsidP="009E4E67">
      <w:pPr>
        <w:jc w:val="center"/>
        <w:rPr>
          <w:rFonts w:ascii="Liberation Serif" w:eastAsia="Calibri" w:hAnsi="Liberation Serif"/>
          <w:lang w:eastAsia="en-US"/>
        </w:rPr>
      </w:pPr>
    </w:p>
    <w:p w:rsidR="009E4E67" w:rsidRPr="009E4E67" w:rsidRDefault="009E4E67" w:rsidP="009E4E67">
      <w:pPr>
        <w:jc w:val="center"/>
        <w:rPr>
          <w:rFonts w:ascii="Liberation Serif" w:eastAsia="Calibri" w:hAnsi="Liberation Serif"/>
          <w:lang w:eastAsia="en-US"/>
        </w:rPr>
      </w:pPr>
      <w:r w:rsidRPr="009E4E67">
        <w:rPr>
          <w:rFonts w:ascii="Liberation Serif" w:eastAsia="Calibri" w:hAnsi="Liberation Serif"/>
          <w:lang w:eastAsia="en-US"/>
        </w:rPr>
        <w:t xml:space="preserve">Раздел </w:t>
      </w:r>
      <w:r w:rsidRPr="009E4E67">
        <w:rPr>
          <w:rFonts w:ascii="Liberation Serif" w:eastAsia="Calibri" w:hAnsi="Liberation Serif"/>
          <w:lang w:val="en-US" w:eastAsia="en-US"/>
        </w:rPr>
        <w:t>III</w:t>
      </w:r>
      <w:r w:rsidRPr="009E4E67">
        <w:rPr>
          <w:rFonts w:ascii="Liberation Serif" w:eastAsia="Calibri" w:hAnsi="Liberation Serif"/>
          <w:lang w:eastAsia="en-US"/>
        </w:rPr>
        <w:t>. Нормативные правовые акты федеральных органов исполнительной власти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E4E67" w:rsidRPr="009E4E67" w:rsidTr="00C93E50"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 xml:space="preserve">Наименование, реквизиты нормативного правового акта, иного документа </w:t>
            </w:r>
          </w:p>
        </w:tc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w="3191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Структурные единицы акта, содержащие обязательные требования, соблюдение которых оценивается при проведении мероприятий по контролю</w:t>
            </w:r>
          </w:p>
        </w:tc>
      </w:tr>
      <w:tr w:rsidR="009E4E67" w:rsidRPr="009E4E67" w:rsidTr="00C93E50"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3</w:t>
            </w:r>
          </w:p>
        </w:tc>
      </w:tr>
      <w:tr w:rsidR="009E4E67" w:rsidRPr="009E4E67" w:rsidTr="00C93E50"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</w:tr>
      <w:tr w:rsidR="009E4E67" w:rsidRPr="009E4E67" w:rsidTr="00C93E50"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</w:tr>
    </w:tbl>
    <w:p w:rsidR="00126DF1" w:rsidRPr="00F24EDF" w:rsidRDefault="009E4E67" w:rsidP="009E4E67">
      <w:pPr>
        <w:jc w:val="center"/>
        <w:rPr>
          <w:rFonts w:ascii="Liberation Serif" w:eastAsia="Calibri" w:hAnsi="Liberation Serif"/>
          <w:lang w:eastAsia="en-US"/>
        </w:rPr>
      </w:pPr>
      <w:r w:rsidRPr="009E4E67">
        <w:rPr>
          <w:rFonts w:ascii="Liberation Serif" w:eastAsia="Calibri" w:hAnsi="Liberation Serif"/>
          <w:lang w:eastAsia="en-US"/>
        </w:rPr>
        <w:t xml:space="preserve"> </w:t>
      </w:r>
    </w:p>
    <w:p w:rsidR="009E4E67" w:rsidRPr="009E4E67" w:rsidRDefault="009E4E67" w:rsidP="009E4E67">
      <w:pPr>
        <w:jc w:val="center"/>
        <w:rPr>
          <w:rFonts w:ascii="Liberation Serif" w:eastAsia="Calibri" w:hAnsi="Liberation Serif"/>
          <w:lang w:eastAsia="en-US"/>
        </w:rPr>
      </w:pPr>
      <w:r w:rsidRPr="009E4E67">
        <w:rPr>
          <w:rFonts w:ascii="Liberation Serif" w:eastAsia="Calibri" w:hAnsi="Liberation Serif"/>
          <w:lang w:eastAsia="en-US"/>
        </w:rPr>
        <w:t xml:space="preserve">Раздел </w:t>
      </w:r>
      <w:r w:rsidRPr="009E4E67">
        <w:rPr>
          <w:rFonts w:ascii="Liberation Serif" w:eastAsia="Calibri" w:hAnsi="Liberation Serif"/>
          <w:lang w:val="en-US" w:eastAsia="en-US"/>
        </w:rPr>
        <w:t>IV</w:t>
      </w:r>
      <w:r w:rsidRPr="009E4E67">
        <w:rPr>
          <w:rFonts w:ascii="Liberation Serif" w:eastAsia="Calibri" w:hAnsi="Liberation Serif"/>
          <w:lang w:eastAsia="en-US"/>
        </w:rPr>
        <w:t>. Законы и иные нормативные правовые акты субъектов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E4E67" w:rsidRPr="009E4E67" w:rsidTr="00C93E50"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 xml:space="preserve">Наименование, реквизиты нормативного правового акта, иного документа </w:t>
            </w:r>
          </w:p>
        </w:tc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 xml:space="preserve">Описание круга лиц, и (или) видов деятельности, и (или) перечня объектов, в </w:t>
            </w:r>
            <w:r w:rsidRPr="009E4E67">
              <w:rPr>
                <w:rFonts w:ascii="Liberation Serif" w:eastAsia="Calibri" w:hAnsi="Liberation Serif"/>
                <w:lang w:eastAsia="en-US"/>
              </w:rPr>
              <w:lastRenderedPageBreak/>
              <w:t>отношении которых применяются обязательные требования</w:t>
            </w:r>
          </w:p>
        </w:tc>
        <w:tc>
          <w:tcPr>
            <w:tcW w:w="3191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lastRenderedPageBreak/>
              <w:t xml:space="preserve">Структурные единицы акта, содержащие обязательные требования, соблюдение </w:t>
            </w:r>
            <w:r w:rsidRPr="009E4E67">
              <w:rPr>
                <w:rFonts w:ascii="Liberation Serif" w:eastAsia="Calibri" w:hAnsi="Liberation Serif"/>
                <w:lang w:eastAsia="en-US"/>
              </w:rPr>
              <w:lastRenderedPageBreak/>
              <w:t>которых оценивается при проведении мероприятий по контролю</w:t>
            </w:r>
          </w:p>
        </w:tc>
      </w:tr>
      <w:tr w:rsidR="009E4E67" w:rsidRPr="009E4E67" w:rsidTr="00C93E50"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3</w:t>
            </w:r>
          </w:p>
        </w:tc>
      </w:tr>
      <w:tr w:rsidR="009E4E67" w:rsidRPr="009E4E67" w:rsidTr="00C93E50"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 xml:space="preserve">Постановление Администрации ЯНАО от 05.06.2007 N 285-А «О розничных рынках и организации деятельности ярмарок на территории Ямало-Ненецкого автономного округа» </w:t>
            </w:r>
          </w:p>
        </w:tc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Юридические лица, индивидуальные предприниматели, осуществляющие свою деятельность по продаже товаров (выполнению работ, оказанию услуг) на розничных рынках</w:t>
            </w:r>
          </w:p>
        </w:tc>
        <w:tc>
          <w:tcPr>
            <w:tcW w:w="3191" w:type="dxa"/>
            <w:shd w:val="clear" w:color="auto" w:fill="auto"/>
          </w:tcPr>
          <w:p w:rsidR="009E4E67" w:rsidRPr="009E4E67" w:rsidRDefault="009E4E67" w:rsidP="00C93E50">
            <w:pPr>
              <w:autoSpaceDE w:val="0"/>
              <w:autoSpaceDN w:val="0"/>
              <w:adjustRightInd w:val="0"/>
              <w:outlineLvl w:val="0"/>
              <w:rPr>
                <w:rFonts w:ascii="Liberation Serif" w:eastAsia="Calibri" w:hAnsi="Liberation Serif" w:cs="PT Astra Serif"/>
                <w:lang w:eastAsia="en-US"/>
              </w:rPr>
            </w:pPr>
            <w:r w:rsidRPr="009E4E67">
              <w:rPr>
                <w:rFonts w:ascii="Liberation Serif" w:eastAsia="Calibri" w:hAnsi="Liberation Serif" w:cs="PT Astra Serif"/>
                <w:lang w:eastAsia="en-US"/>
              </w:rPr>
              <w:t>Приложение № 3-1</w:t>
            </w:r>
          </w:p>
          <w:p w:rsidR="009E4E67" w:rsidRPr="009E4E67" w:rsidRDefault="009E4E67" w:rsidP="00C93E50">
            <w:pPr>
              <w:autoSpaceDE w:val="0"/>
              <w:autoSpaceDN w:val="0"/>
              <w:adjustRightInd w:val="0"/>
              <w:rPr>
                <w:rFonts w:ascii="Liberation Serif" w:eastAsia="Calibri" w:hAnsi="Liberation Serif" w:cs="PT Astra Serif"/>
                <w:lang w:eastAsia="en-US"/>
              </w:rPr>
            </w:pPr>
            <w:r w:rsidRPr="009E4E67">
              <w:rPr>
                <w:rFonts w:ascii="Liberation Serif" w:eastAsia="Calibri" w:hAnsi="Liberation Serif" w:cs="PT Astra Serif"/>
                <w:lang w:eastAsia="en-US"/>
              </w:rPr>
              <w:t>к Порядку предоставления</w:t>
            </w:r>
          </w:p>
          <w:p w:rsidR="009E4E67" w:rsidRPr="009E4E67" w:rsidRDefault="009E4E67" w:rsidP="00C93E50">
            <w:pPr>
              <w:autoSpaceDE w:val="0"/>
              <w:autoSpaceDN w:val="0"/>
              <w:adjustRightInd w:val="0"/>
              <w:rPr>
                <w:rFonts w:ascii="Liberation Serif" w:eastAsia="Calibri" w:hAnsi="Liberation Serif" w:cs="PT Astra Serif"/>
                <w:lang w:eastAsia="en-US"/>
              </w:rPr>
            </w:pPr>
            <w:r w:rsidRPr="009E4E67">
              <w:rPr>
                <w:rFonts w:ascii="Liberation Serif" w:eastAsia="Calibri" w:hAnsi="Liberation Serif" w:cs="PT Astra Serif"/>
                <w:lang w:eastAsia="en-US"/>
              </w:rPr>
              <w:t>торговых мест на розничных рынках</w:t>
            </w:r>
          </w:p>
          <w:p w:rsidR="009E4E67" w:rsidRPr="009E4E67" w:rsidRDefault="009E4E67" w:rsidP="00C93E50">
            <w:pPr>
              <w:autoSpaceDE w:val="0"/>
              <w:autoSpaceDN w:val="0"/>
              <w:adjustRightInd w:val="0"/>
              <w:rPr>
                <w:rFonts w:ascii="Liberation Serif" w:eastAsia="Calibri" w:hAnsi="Liberation Serif" w:cs="PT Astra Serif"/>
                <w:lang w:eastAsia="en-US"/>
              </w:rPr>
            </w:pPr>
            <w:r w:rsidRPr="009E4E67">
              <w:rPr>
                <w:rFonts w:ascii="Liberation Serif" w:eastAsia="Calibri" w:hAnsi="Liberation Serif" w:cs="PT Astra Serif"/>
                <w:lang w:eastAsia="en-US"/>
              </w:rPr>
              <w:t>Ямало-Ненецкого автономного округа,</w:t>
            </w:r>
          </w:p>
          <w:p w:rsidR="009E4E67" w:rsidRPr="009E4E67" w:rsidRDefault="009E4E67" w:rsidP="00C93E50">
            <w:pPr>
              <w:autoSpaceDE w:val="0"/>
              <w:autoSpaceDN w:val="0"/>
              <w:adjustRightInd w:val="0"/>
              <w:rPr>
                <w:rFonts w:ascii="Liberation Serif" w:eastAsia="Calibri" w:hAnsi="Liberation Serif" w:cs="PT Astra Serif"/>
                <w:lang w:eastAsia="en-US"/>
              </w:rPr>
            </w:pPr>
            <w:r w:rsidRPr="009E4E67">
              <w:rPr>
                <w:rFonts w:ascii="Liberation Serif" w:eastAsia="Calibri" w:hAnsi="Liberation Serif" w:cs="PT Astra Serif"/>
                <w:lang w:eastAsia="en-US"/>
              </w:rPr>
              <w:t>утвержденному постановлением Администрации</w:t>
            </w:r>
          </w:p>
          <w:p w:rsidR="009E4E67" w:rsidRPr="009E4E67" w:rsidRDefault="009E4E67" w:rsidP="00C93E50">
            <w:pPr>
              <w:autoSpaceDE w:val="0"/>
              <w:autoSpaceDN w:val="0"/>
              <w:adjustRightInd w:val="0"/>
              <w:rPr>
                <w:rFonts w:ascii="Liberation Serif" w:eastAsia="Calibri" w:hAnsi="Liberation Serif" w:cs="PT Astra Serif"/>
                <w:lang w:eastAsia="en-US"/>
              </w:rPr>
            </w:pPr>
            <w:r w:rsidRPr="009E4E67">
              <w:rPr>
                <w:rFonts w:ascii="Liberation Serif" w:eastAsia="Calibri" w:hAnsi="Liberation Serif" w:cs="PT Astra Serif"/>
                <w:lang w:eastAsia="en-US"/>
              </w:rPr>
              <w:t>Ямало-Ненецкого автономного округа</w:t>
            </w:r>
          </w:p>
          <w:p w:rsidR="009E4E67" w:rsidRPr="009E4E67" w:rsidRDefault="009E4E67" w:rsidP="00C93E50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</w:rPr>
            </w:pPr>
            <w:r w:rsidRPr="009E4E67">
              <w:rPr>
                <w:rFonts w:ascii="Liberation Serif" w:eastAsia="Calibri" w:hAnsi="Liberation Serif" w:cs="PT Astra Serif"/>
                <w:lang w:eastAsia="en-US"/>
              </w:rPr>
              <w:t>от 5 июня 2007 г. N 285-А</w:t>
            </w:r>
          </w:p>
        </w:tc>
      </w:tr>
    </w:tbl>
    <w:p w:rsidR="009E4E67" w:rsidRPr="009E4E67" w:rsidRDefault="009E4E67" w:rsidP="009E4E67">
      <w:pPr>
        <w:jc w:val="center"/>
        <w:rPr>
          <w:rFonts w:ascii="Liberation Serif" w:eastAsia="Calibri" w:hAnsi="Liberation Serif"/>
          <w:lang w:eastAsia="en-US"/>
        </w:rPr>
      </w:pPr>
    </w:p>
    <w:p w:rsidR="009E4E67" w:rsidRPr="009E4E67" w:rsidRDefault="009E4E67" w:rsidP="009E4E67">
      <w:pPr>
        <w:jc w:val="center"/>
        <w:rPr>
          <w:rFonts w:ascii="Liberation Serif" w:eastAsia="Calibri" w:hAnsi="Liberation Serif"/>
          <w:color w:val="FF0000"/>
          <w:lang w:eastAsia="en-US"/>
        </w:rPr>
      </w:pPr>
      <w:r w:rsidRPr="009E4E67">
        <w:rPr>
          <w:rFonts w:ascii="Liberation Serif" w:eastAsia="Calibri" w:hAnsi="Liberation Serif"/>
          <w:lang w:eastAsia="en-US"/>
        </w:rPr>
        <w:t xml:space="preserve">Раздел </w:t>
      </w:r>
      <w:r w:rsidRPr="009E4E67">
        <w:rPr>
          <w:rFonts w:ascii="Liberation Serif" w:eastAsia="Calibri" w:hAnsi="Liberation Serif"/>
          <w:lang w:val="en-US" w:eastAsia="en-US"/>
        </w:rPr>
        <w:t>V</w:t>
      </w:r>
      <w:r w:rsidRPr="009E4E67">
        <w:rPr>
          <w:rFonts w:ascii="Liberation Serif" w:eastAsia="Calibri" w:hAnsi="Liberation Serif"/>
          <w:lang w:eastAsia="en-US"/>
        </w:rPr>
        <w:t>. Муниципальные правовые акты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E4E67" w:rsidRPr="009E4E67" w:rsidTr="00C93E50"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 xml:space="preserve">Наименование, реквизиты нормативного правового акта, иного документа </w:t>
            </w:r>
          </w:p>
        </w:tc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w="3191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Структурные единицы акта, содержащие обязательные требования, соблюдение которых оценивается при проведении мероприятий по контролю</w:t>
            </w:r>
          </w:p>
        </w:tc>
      </w:tr>
      <w:tr w:rsidR="009E4E67" w:rsidRPr="009E4E67" w:rsidTr="00C93E50"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3</w:t>
            </w:r>
          </w:p>
        </w:tc>
      </w:tr>
      <w:tr w:rsidR="009E4E67" w:rsidRPr="009E4E67" w:rsidTr="00C93E50">
        <w:tc>
          <w:tcPr>
            <w:tcW w:w="3190" w:type="dxa"/>
            <w:shd w:val="clear" w:color="auto" w:fill="auto"/>
          </w:tcPr>
          <w:p w:rsidR="000E1201" w:rsidRPr="00C93E50" w:rsidRDefault="000E1201" w:rsidP="000E1201">
            <w:pPr>
              <w:rPr>
                <w:rFonts w:ascii="Liberation Serif" w:hAnsi="Liberation Serif"/>
              </w:rPr>
            </w:pPr>
            <w:r w:rsidRPr="00C93E50">
              <w:rPr>
                <w:rFonts w:ascii="Liberation Serif" w:hAnsi="Liberation Serif"/>
              </w:rPr>
              <w:t xml:space="preserve">Постановление Администрации муниципального образования поселок Уренгой от 23.12.2019 </w:t>
            </w:r>
          </w:p>
          <w:p w:rsidR="009E4E67" w:rsidRPr="009E4E67" w:rsidRDefault="000E1201" w:rsidP="00C93E50">
            <w:pPr>
              <w:rPr>
                <w:rFonts w:ascii="Liberation Serif" w:eastAsia="Calibri" w:hAnsi="Liberation Serif"/>
                <w:lang w:eastAsia="en-US"/>
              </w:rPr>
            </w:pPr>
            <w:r w:rsidRPr="00C93E50">
              <w:rPr>
                <w:rFonts w:ascii="Liberation Serif" w:hAnsi="Liberation Serif"/>
              </w:rPr>
              <w:t>№ 296-ПА «Об утверждении Административного регламента осуществления муниципальной функции «Муниципальный контроль за организацией и осуществлением деятельности по продаже товаров (выполнению работ, оказанию услуг) на розничных рынках в муниципальном образовании поселок Уренгой»</w:t>
            </w:r>
          </w:p>
        </w:tc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Юридические лица, индивидуальные предприниматели, осуществляющие свою деятельность по продаже товаров (выполнению работ, оказанию услуг) на розничных рынках</w:t>
            </w:r>
          </w:p>
        </w:tc>
        <w:tc>
          <w:tcPr>
            <w:tcW w:w="3191" w:type="dxa"/>
            <w:shd w:val="clear" w:color="auto" w:fill="auto"/>
          </w:tcPr>
          <w:p w:rsidR="009E4E67" w:rsidRPr="009E4E67" w:rsidRDefault="009E4E67" w:rsidP="00C93E50">
            <w:pPr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Весь нормативн</w:t>
            </w:r>
            <w:r w:rsidR="000E1201" w:rsidRPr="00C93E50">
              <w:rPr>
                <w:rFonts w:ascii="Liberation Serif" w:eastAsia="Calibri" w:hAnsi="Liberation Serif"/>
                <w:lang w:eastAsia="en-US"/>
              </w:rPr>
              <w:t>ый</w:t>
            </w:r>
            <w:r w:rsidRPr="009E4E67">
              <w:rPr>
                <w:rFonts w:ascii="Liberation Serif" w:eastAsia="Calibri" w:hAnsi="Liberation Serif"/>
                <w:lang w:eastAsia="en-US"/>
              </w:rPr>
              <w:t xml:space="preserve"> правовой акт</w:t>
            </w:r>
          </w:p>
        </w:tc>
      </w:tr>
    </w:tbl>
    <w:p w:rsidR="009E4E67" w:rsidRPr="009E4E67" w:rsidRDefault="009E4E67" w:rsidP="009E4E67">
      <w:pPr>
        <w:jc w:val="center"/>
        <w:rPr>
          <w:rFonts w:ascii="Liberation Serif" w:eastAsia="Calibri" w:hAnsi="Liberation Serif"/>
          <w:lang w:eastAsia="en-US"/>
        </w:rPr>
      </w:pPr>
      <w:r w:rsidRPr="009E4E67">
        <w:rPr>
          <w:rFonts w:ascii="Liberation Serif" w:eastAsia="Calibri" w:hAnsi="Liberation Serif"/>
          <w:lang w:eastAsia="en-US"/>
        </w:rPr>
        <w:t xml:space="preserve">Раздел </w:t>
      </w:r>
      <w:r w:rsidRPr="009E4E67">
        <w:rPr>
          <w:rFonts w:ascii="Liberation Serif" w:eastAsia="Calibri" w:hAnsi="Liberation Serif"/>
          <w:lang w:val="en-US" w:eastAsia="en-US"/>
        </w:rPr>
        <w:t>VI</w:t>
      </w:r>
      <w:r w:rsidRPr="009E4E67">
        <w:rPr>
          <w:rFonts w:ascii="Liberation Serif" w:eastAsia="Calibri" w:hAnsi="Liberation Serif"/>
          <w:lang w:eastAsia="en-US"/>
        </w:rPr>
        <w:t>. Иные документы, обязательность соблюдения которых установлена законодательством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E4E67" w:rsidRPr="009E4E67" w:rsidTr="00C93E50"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 xml:space="preserve">Наименование, реквизиты нормативного правового акта, иного документа </w:t>
            </w:r>
          </w:p>
        </w:tc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w="3191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Структурные единицы акта, содержащие обязательные требования, соблюдение которых оценивается при проведении мероприятий по контролю</w:t>
            </w:r>
          </w:p>
        </w:tc>
      </w:tr>
      <w:tr w:rsidR="009E4E67" w:rsidRPr="009E4E67" w:rsidTr="00C93E50"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9E4E67">
              <w:rPr>
                <w:rFonts w:ascii="Liberation Serif" w:eastAsia="Calibri" w:hAnsi="Liberation Serif"/>
                <w:lang w:eastAsia="en-US"/>
              </w:rPr>
              <w:t>3</w:t>
            </w:r>
          </w:p>
        </w:tc>
      </w:tr>
      <w:tr w:rsidR="009E4E67" w:rsidRPr="009E4E67" w:rsidTr="00C93E50"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9E4E67" w:rsidRPr="009E4E67" w:rsidRDefault="009E4E67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</w:tr>
    </w:tbl>
    <w:p w:rsidR="00F24EDF" w:rsidRPr="00F24EDF" w:rsidRDefault="00F24EDF" w:rsidP="00F24EDF">
      <w:pPr>
        <w:spacing w:before="120"/>
        <w:ind w:left="5103"/>
        <w:jc w:val="both"/>
        <w:rPr>
          <w:rFonts w:ascii="Liberation Serif" w:eastAsia="Calibri" w:hAnsi="Liberation Serif"/>
          <w:bCs/>
          <w:lang w:eastAsia="en-US"/>
        </w:rPr>
      </w:pPr>
    </w:p>
    <w:p w:rsidR="000B4FD4" w:rsidRPr="00F24EDF" w:rsidRDefault="00F24EDF" w:rsidP="00F24EDF">
      <w:pPr>
        <w:spacing w:before="120"/>
        <w:ind w:left="5103"/>
        <w:jc w:val="both"/>
        <w:rPr>
          <w:rFonts w:ascii="Liberation Serif" w:eastAsia="Calibri" w:hAnsi="Liberation Serif"/>
          <w:bCs/>
          <w:lang w:eastAsia="en-US"/>
        </w:rPr>
      </w:pPr>
      <w:r w:rsidRPr="00F24EDF">
        <w:rPr>
          <w:rFonts w:ascii="Liberation Serif" w:eastAsia="Calibri" w:hAnsi="Liberation Serif"/>
          <w:bCs/>
          <w:lang w:eastAsia="en-US"/>
        </w:rPr>
        <w:lastRenderedPageBreak/>
        <w:t>П</w:t>
      </w:r>
      <w:r w:rsidR="000B4FD4" w:rsidRPr="00F24EDF">
        <w:rPr>
          <w:rFonts w:ascii="Liberation Serif" w:eastAsia="Calibri" w:hAnsi="Liberation Serif"/>
          <w:bCs/>
          <w:lang w:eastAsia="en-US"/>
        </w:rPr>
        <w:t xml:space="preserve">риложение № 2 к </w:t>
      </w:r>
    </w:p>
    <w:p w:rsidR="000B4FD4" w:rsidRPr="00F24EDF" w:rsidRDefault="000B4FD4" w:rsidP="000E1201">
      <w:pPr>
        <w:widowControl w:val="0"/>
        <w:autoSpaceDE w:val="0"/>
        <w:autoSpaceDN w:val="0"/>
        <w:adjustRightInd w:val="0"/>
        <w:ind w:left="5103"/>
        <w:rPr>
          <w:rFonts w:ascii="Liberation Serif" w:hAnsi="Liberation Serif"/>
        </w:rPr>
      </w:pPr>
      <w:r w:rsidRPr="00F24EDF">
        <w:rPr>
          <w:rFonts w:ascii="Liberation Serif" w:hAnsi="Liberation Serif"/>
        </w:rPr>
        <w:t xml:space="preserve">постановлению Администрации поселка </w:t>
      </w:r>
    </w:p>
    <w:p w:rsidR="006A1320" w:rsidRPr="00F24EDF" w:rsidRDefault="006A1320" w:rsidP="006A1320">
      <w:pPr>
        <w:widowControl w:val="0"/>
        <w:autoSpaceDE w:val="0"/>
        <w:autoSpaceDN w:val="0"/>
        <w:adjustRightInd w:val="0"/>
        <w:ind w:left="496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</w:t>
      </w:r>
      <w:r w:rsidR="000E1201" w:rsidRPr="00F24EDF">
        <w:rPr>
          <w:rFonts w:ascii="Liberation Serif" w:hAnsi="Liberation Serif"/>
        </w:rPr>
        <w:t xml:space="preserve"> </w:t>
      </w:r>
      <w:r w:rsidR="000B4FD4" w:rsidRPr="00F24EDF">
        <w:rPr>
          <w:rFonts w:ascii="Liberation Serif" w:hAnsi="Liberation Serif"/>
        </w:rPr>
        <w:t xml:space="preserve">от </w:t>
      </w:r>
      <w:r>
        <w:rPr>
          <w:rFonts w:ascii="Liberation Serif" w:hAnsi="Liberation Serif"/>
        </w:rPr>
        <w:t>27.04.2020 № 99-ПА</w:t>
      </w:r>
    </w:p>
    <w:p w:rsidR="000B4FD4" w:rsidRPr="00F24EDF" w:rsidRDefault="000B4FD4" w:rsidP="000B4FD4">
      <w:pPr>
        <w:widowControl w:val="0"/>
        <w:autoSpaceDE w:val="0"/>
        <w:autoSpaceDN w:val="0"/>
        <w:ind w:left="4248"/>
        <w:jc w:val="center"/>
        <w:outlineLvl w:val="0"/>
        <w:rPr>
          <w:rFonts w:ascii="Liberation Serif" w:hAnsi="Liberation Serif"/>
          <w:b/>
        </w:rPr>
      </w:pPr>
    </w:p>
    <w:p w:rsidR="000B4FD4" w:rsidRPr="00F24EDF" w:rsidRDefault="000B4FD4" w:rsidP="00940535">
      <w:pPr>
        <w:widowControl w:val="0"/>
        <w:autoSpaceDE w:val="0"/>
        <w:autoSpaceDN w:val="0"/>
        <w:jc w:val="center"/>
        <w:outlineLvl w:val="0"/>
        <w:rPr>
          <w:rFonts w:ascii="Liberation Serif" w:hAnsi="Liberation Serif"/>
          <w:b/>
        </w:rPr>
      </w:pPr>
    </w:p>
    <w:p w:rsidR="00F24EDF" w:rsidRPr="00F24EDF" w:rsidRDefault="00F24EDF" w:rsidP="00940535">
      <w:pPr>
        <w:widowControl w:val="0"/>
        <w:autoSpaceDE w:val="0"/>
        <w:autoSpaceDN w:val="0"/>
        <w:jc w:val="center"/>
        <w:outlineLvl w:val="0"/>
        <w:rPr>
          <w:rFonts w:ascii="Liberation Serif" w:hAnsi="Liberation Serif"/>
          <w:b/>
        </w:rPr>
      </w:pPr>
    </w:p>
    <w:p w:rsidR="000B4FD4" w:rsidRPr="000B4FD4" w:rsidRDefault="00126DF1" w:rsidP="000B4FD4">
      <w:pPr>
        <w:jc w:val="center"/>
        <w:rPr>
          <w:rFonts w:ascii="Liberation Serif" w:eastAsia="Calibri" w:hAnsi="Liberation Serif"/>
          <w:b/>
          <w:lang w:eastAsia="en-US"/>
        </w:rPr>
      </w:pPr>
      <w:r w:rsidRPr="00F24EDF">
        <w:rPr>
          <w:rFonts w:ascii="Liberation Serif" w:hAnsi="Liberation Serif"/>
          <w:b/>
        </w:rPr>
        <w:t>Перечень нормативных правовых актов и</w:t>
      </w:r>
      <w:r w:rsidR="00F24EDF" w:rsidRPr="00F24EDF">
        <w:rPr>
          <w:rFonts w:ascii="Liberation Serif" w:hAnsi="Liberation Serif"/>
          <w:b/>
        </w:rPr>
        <w:t>ли</w:t>
      </w:r>
      <w:r w:rsidRPr="00F24EDF">
        <w:rPr>
          <w:rFonts w:ascii="Liberation Serif" w:hAnsi="Liberation Serif"/>
          <w:b/>
        </w:rPr>
        <w:t xml:space="preserve"> их отдельных частей, содержащих обязательные требования, оценка соблюдения которых является предметом муниципального контроля за соблюдением законодательства в области розничной продажи алкогольной продукции, спиртосодержащей продукции на территории муниципального образования поселок Уренгой</w:t>
      </w:r>
    </w:p>
    <w:p w:rsidR="00126DF1" w:rsidRPr="00F24EDF" w:rsidRDefault="00126DF1" w:rsidP="000B4FD4">
      <w:pPr>
        <w:jc w:val="center"/>
        <w:rPr>
          <w:rFonts w:ascii="Liberation Serif" w:eastAsia="Calibri" w:hAnsi="Liberation Serif"/>
          <w:lang w:eastAsia="en-US"/>
        </w:rPr>
      </w:pPr>
    </w:p>
    <w:p w:rsidR="000B4FD4" w:rsidRPr="000B4FD4" w:rsidRDefault="000B4FD4" w:rsidP="000B4FD4">
      <w:pPr>
        <w:jc w:val="center"/>
        <w:rPr>
          <w:rFonts w:ascii="Liberation Serif" w:eastAsia="Calibri" w:hAnsi="Liberation Serif"/>
          <w:lang w:eastAsia="en-US"/>
        </w:rPr>
      </w:pPr>
      <w:r w:rsidRPr="000B4FD4">
        <w:rPr>
          <w:rFonts w:ascii="Liberation Serif" w:eastAsia="Calibri" w:hAnsi="Liberation Serif"/>
          <w:lang w:eastAsia="en-US"/>
        </w:rPr>
        <w:t xml:space="preserve">Раздел </w:t>
      </w:r>
      <w:r w:rsidRPr="000B4FD4">
        <w:rPr>
          <w:rFonts w:ascii="Liberation Serif" w:eastAsia="Calibri" w:hAnsi="Liberation Serif"/>
          <w:lang w:val="en-US" w:eastAsia="en-US"/>
        </w:rPr>
        <w:t>I</w:t>
      </w:r>
      <w:r w:rsidRPr="000B4FD4">
        <w:rPr>
          <w:rFonts w:ascii="Liberation Serif" w:eastAsia="Calibri" w:hAnsi="Liberation Serif"/>
          <w:lang w:eastAsia="en-US"/>
        </w:rPr>
        <w:t>. Федеральные законы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 xml:space="preserve">Наименование, реквизиты нормативного правового акта, иного документа </w:t>
            </w: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Структурные единицы акта, содержащие обязательные требования, соблюдение которых оценивается при проведении мероприятий по контролю</w:t>
            </w:r>
          </w:p>
        </w:tc>
      </w:tr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3</w:t>
            </w:r>
          </w:p>
        </w:tc>
      </w:tr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Федеральный закон от 22.11.1995 № 171-ФЗ</w:t>
            </w:r>
            <w:r w:rsidR="000E1201" w:rsidRPr="00C93E50">
              <w:rPr>
                <w:rFonts w:ascii="Liberation Serif" w:eastAsia="Calibri" w:hAnsi="Liberation Serif"/>
                <w:lang w:eastAsia="en-US"/>
              </w:rPr>
              <w:t xml:space="preserve"> «</w:t>
            </w:r>
            <w:r w:rsidRPr="000B4FD4">
              <w:rPr>
                <w:rFonts w:ascii="Liberation Serif" w:eastAsia="Calibri" w:hAnsi="Liberation Serif"/>
                <w:lang w:eastAsia="en-US"/>
              </w:rPr>
      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      </w:r>
            <w:r w:rsidR="000E1201" w:rsidRPr="00C93E50">
              <w:rPr>
                <w:rFonts w:ascii="Liberation Serif" w:eastAsia="Calibri" w:hAnsi="Liberation Serif"/>
                <w:lang w:eastAsia="en-US"/>
              </w:rPr>
              <w:t>»</w:t>
            </w: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Юридические лица, индивидуальные предприниматели, осуществляющие свою деятельность в сфере розничной продажи алкогольной продукции</w:t>
            </w: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Статья 7, 16</w:t>
            </w:r>
          </w:p>
        </w:tc>
      </w:tr>
    </w:tbl>
    <w:p w:rsidR="000B4FD4" w:rsidRPr="000B4FD4" w:rsidRDefault="000B4FD4" w:rsidP="000B4FD4">
      <w:pPr>
        <w:jc w:val="center"/>
        <w:rPr>
          <w:rFonts w:ascii="Liberation Serif" w:eastAsia="Calibri" w:hAnsi="Liberation Serif"/>
          <w:lang w:eastAsia="en-US"/>
        </w:rPr>
      </w:pPr>
    </w:p>
    <w:p w:rsidR="000B4FD4" w:rsidRPr="000B4FD4" w:rsidRDefault="000B4FD4" w:rsidP="000B4FD4">
      <w:pPr>
        <w:jc w:val="center"/>
        <w:rPr>
          <w:rFonts w:ascii="Liberation Serif" w:eastAsia="Calibri" w:hAnsi="Liberation Serif"/>
          <w:lang w:eastAsia="en-US"/>
        </w:rPr>
      </w:pPr>
      <w:r w:rsidRPr="000B4FD4">
        <w:rPr>
          <w:rFonts w:ascii="Liberation Serif" w:eastAsia="Calibri" w:hAnsi="Liberation Serif"/>
          <w:lang w:eastAsia="en-US"/>
        </w:rPr>
        <w:t xml:space="preserve">Раздел </w:t>
      </w:r>
      <w:r w:rsidRPr="000B4FD4">
        <w:rPr>
          <w:rFonts w:ascii="Liberation Serif" w:eastAsia="Calibri" w:hAnsi="Liberation Serif"/>
          <w:lang w:val="en-US" w:eastAsia="en-US"/>
        </w:rPr>
        <w:t>II</w:t>
      </w:r>
      <w:r w:rsidRPr="000B4FD4">
        <w:rPr>
          <w:rFonts w:ascii="Liberation Serif" w:eastAsia="Calibri" w:hAnsi="Liberation Serif"/>
          <w:lang w:eastAsia="en-US"/>
        </w:rPr>
        <w:t>. Указы и распоряжения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 xml:space="preserve">Наименование, реквизиты нормативного правового акта, иного документа </w:t>
            </w: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Структурные единицы акта, содержащие обязательные требования, соблюдение которых оценивается при проведении мероприятий по контролю</w:t>
            </w:r>
          </w:p>
        </w:tc>
      </w:tr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3</w:t>
            </w:r>
          </w:p>
        </w:tc>
      </w:tr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</w:tr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</w:tr>
    </w:tbl>
    <w:p w:rsidR="000B4FD4" w:rsidRPr="000B4FD4" w:rsidRDefault="000B4FD4" w:rsidP="000B4FD4">
      <w:pPr>
        <w:jc w:val="center"/>
        <w:rPr>
          <w:rFonts w:ascii="Liberation Serif" w:eastAsia="Calibri" w:hAnsi="Liberation Serif"/>
          <w:lang w:eastAsia="en-US"/>
        </w:rPr>
      </w:pPr>
    </w:p>
    <w:p w:rsidR="000B4FD4" w:rsidRPr="000B4FD4" w:rsidRDefault="000B4FD4" w:rsidP="000B4FD4">
      <w:pPr>
        <w:jc w:val="center"/>
        <w:rPr>
          <w:rFonts w:ascii="Liberation Serif" w:eastAsia="Calibri" w:hAnsi="Liberation Serif"/>
          <w:lang w:eastAsia="en-US"/>
        </w:rPr>
      </w:pPr>
      <w:r w:rsidRPr="000B4FD4">
        <w:rPr>
          <w:rFonts w:ascii="Liberation Serif" w:eastAsia="Calibri" w:hAnsi="Liberation Serif"/>
          <w:lang w:eastAsia="en-US"/>
        </w:rPr>
        <w:t xml:space="preserve">Раздел </w:t>
      </w:r>
      <w:r w:rsidRPr="000B4FD4">
        <w:rPr>
          <w:rFonts w:ascii="Liberation Serif" w:eastAsia="Calibri" w:hAnsi="Liberation Serif"/>
          <w:lang w:val="en-US" w:eastAsia="en-US"/>
        </w:rPr>
        <w:t>III</w:t>
      </w:r>
      <w:r w:rsidRPr="000B4FD4">
        <w:rPr>
          <w:rFonts w:ascii="Liberation Serif" w:eastAsia="Calibri" w:hAnsi="Liberation Serif"/>
          <w:lang w:eastAsia="en-US"/>
        </w:rPr>
        <w:t>. Нормативные правовые акты федеральных органов исполнительной власти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 xml:space="preserve">Наименование, реквизиты нормативного правового акта, иного документа </w:t>
            </w: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Структурные единицы акта, содержащие обязательные требования, соблюдение которых оценивается при проведении мероприятий по контролю</w:t>
            </w:r>
          </w:p>
        </w:tc>
      </w:tr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3</w:t>
            </w:r>
          </w:p>
        </w:tc>
      </w:tr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</w:tr>
    </w:tbl>
    <w:p w:rsidR="000B4FD4" w:rsidRPr="000B4FD4" w:rsidRDefault="000B4FD4" w:rsidP="000B4FD4">
      <w:pPr>
        <w:jc w:val="center"/>
        <w:rPr>
          <w:rFonts w:ascii="Liberation Serif" w:eastAsia="Calibri" w:hAnsi="Liberation Serif"/>
          <w:lang w:eastAsia="en-US"/>
        </w:rPr>
      </w:pPr>
    </w:p>
    <w:p w:rsidR="00F24EDF" w:rsidRPr="00F24EDF" w:rsidRDefault="00F24EDF" w:rsidP="000B4FD4">
      <w:pPr>
        <w:jc w:val="center"/>
        <w:rPr>
          <w:rFonts w:ascii="Liberation Serif" w:eastAsia="Calibri" w:hAnsi="Liberation Serif"/>
          <w:lang w:eastAsia="en-US"/>
        </w:rPr>
      </w:pPr>
    </w:p>
    <w:p w:rsidR="000B4FD4" w:rsidRPr="000B4FD4" w:rsidRDefault="000B4FD4" w:rsidP="000B4FD4">
      <w:pPr>
        <w:jc w:val="center"/>
        <w:rPr>
          <w:rFonts w:ascii="Liberation Serif" w:eastAsia="Calibri" w:hAnsi="Liberation Serif"/>
          <w:lang w:eastAsia="en-US"/>
        </w:rPr>
      </w:pPr>
      <w:r w:rsidRPr="000B4FD4">
        <w:rPr>
          <w:rFonts w:ascii="Liberation Serif" w:eastAsia="Calibri" w:hAnsi="Liberation Serif"/>
          <w:lang w:eastAsia="en-US"/>
        </w:rPr>
        <w:t xml:space="preserve">Раздел </w:t>
      </w:r>
      <w:r w:rsidRPr="000B4FD4">
        <w:rPr>
          <w:rFonts w:ascii="Liberation Serif" w:eastAsia="Calibri" w:hAnsi="Liberation Serif"/>
          <w:lang w:val="en-US" w:eastAsia="en-US"/>
        </w:rPr>
        <w:t>IV</w:t>
      </w:r>
      <w:r w:rsidRPr="000B4FD4">
        <w:rPr>
          <w:rFonts w:ascii="Liberation Serif" w:eastAsia="Calibri" w:hAnsi="Liberation Serif"/>
          <w:lang w:eastAsia="en-US"/>
        </w:rPr>
        <w:t>. Законы и иные нормативные правовые акты субъектов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 xml:space="preserve">Наименование, реквизиты нормативного правового акта, иного документа </w:t>
            </w: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Структурные единицы акта, содержащие обязательные требования, соблюдение которых оценивается при проведении мероприятий по контролю</w:t>
            </w:r>
          </w:p>
        </w:tc>
      </w:tr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3</w:t>
            </w:r>
          </w:p>
        </w:tc>
      </w:tr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rPr>
                <w:rFonts w:ascii="Liberation Serif" w:eastAsia="Calibri" w:hAnsi="Liberation Serif"/>
                <w:lang w:eastAsia="en-US"/>
              </w:rPr>
            </w:pPr>
          </w:p>
        </w:tc>
      </w:tr>
    </w:tbl>
    <w:p w:rsidR="000B4FD4" w:rsidRPr="000B4FD4" w:rsidRDefault="000B4FD4" w:rsidP="000B4FD4">
      <w:pPr>
        <w:jc w:val="center"/>
        <w:rPr>
          <w:rFonts w:ascii="Liberation Serif" w:eastAsia="Calibri" w:hAnsi="Liberation Serif"/>
          <w:lang w:eastAsia="en-US"/>
        </w:rPr>
      </w:pPr>
    </w:p>
    <w:p w:rsidR="000B4FD4" w:rsidRPr="000B4FD4" w:rsidRDefault="000B4FD4" w:rsidP="000B4FD4">
      <w:pPr>
        <w:jc w:val="center"/>
        <w:rPr>
          <w:rFonts w:ascii="Liberation Serif" w:eastAsia="Calibri" w:hAnsi="Liberation Serif"/>
          <w:color w:val="FF0000"/>
          <w:lang w:eastAsia="en-US"/>
        </w:rPr>
      </w:pPr>
      <w:r w:rsidRPr="000B4FD4">
        <w:rPr>
          <w:rFonts w:ascii="Liberation Serif" w:eastAsia="Calibri" w:hAnsi="Liberation Serif"/>
          <w:lang w:eastAsia="en-US"/>
        </w:rPr>
        <w:t xml:space="preserve">Раздел </w:t>
      </w:r>
      <w:r w:rsidRPr="000B4FD4">
        <w:rPr>
          <w:rFonts w:ascii="Liberation Serif" w:eastAsia="Calibri" w:hAnsi="Liberation Serif"/>
          <w:lang w:val="en-US" w:eastAsia="en-US"/>
        </w:rPr>
        <w:t>V</w:t>
      </w:r>
      <w:r w:rsidRPr="000B4FD4">
        <w:rPr>
          <w:rFonts w:ascii="Liberation Serif" w:eastAsia="Calibri" w:hAnsi="Liberation Serif"/>
          <w:lang w:eastAsia="en-US"/>
        </w:rPr>
        <w:t>. Муниципальные правовые акты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 xml:space="preserve">Наименование, реквизиты нормативного правового акта, иного документа </w:t>
            </w: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Структурные единицы акта, содержащие обязательные требования, соблюдение которых оценивается при проведении мероприятий по контролю</w:t>
            </w:r>
          </w:p>
        </w:tc>
      </w:tr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3</w:t>
            </w:r>
          </w:p>
        </w:tc>
      </w:tr>
      <w:tr w:rsidR="000B4FD4" w:rsidRPr="000B4FD4" w:rsidTr="00C93E50">
        <w:tc>
          <w:tcPr>
            <w:tcW w:w="3190" w:type="dxa"/>
            <w:shd w:val="clear" w:color="auto" w:fill="auto"/>
          </w:tcPr>
          <w:p w:rsidR="00F24EDF" w:rsidRPr="00C93E50" w:rsidRDefault="001C1D2D" w:rsidP="001C1D2D">
            <w:pPr>
              <w:rPr>
                <w:rFonts w:ascii="Liberation Serif" w:hAnsi="Liberation Serif"/>
              </w:rPr>
            </w:pPr>
            <w:r w:rsidRPr="00C93E50">
              <w:rPr>
                <w:rFonts w:ascii="Liberation Serif" w:hAnsi="Liberation Serif"/>
              </w:rPr>
              <w:t xml:space="preserve">Постановление Администрации муниципального образования поселок Уренгой от 25.12.2019 </w:t>
            </w:r>
          </w:p>
          <w:p w:rsidR="000B4FD4" w:rsidRPr="000B4FD4" w:rsidRDefault="001C1D2D" w:rsidP="00C93E50">
            <w:pPr>
              <w:rPr>
                <w:rFonts w:ascii="Liberation Serif" w:eastAsia="Calibri" w:hAnsi="Liberation Serif"/>
                <w:lang w:eastAsia="en-US"/>
              </w:rPr>
            </w:pPr>
            <w:r w:rsidRPr="00C93E50">
              <w:rPr>
                <w:rFonts w:ascii="Liberation Serif" w:hAnsi="Liberation Serif"/>
              </w:rPr>
              <w:t>№ 301-ПА «Об утверждении Административного регламента осуществления муниципальной функции «Муниципальный контроль в области  розничной продажи алкогольной продукции, спиртосодержащей продукции»</w:t>
            </w:r>
          </w:p>
        </w:tc>
        <w:tc>
          <w:tcPr>
            <w:tcW w:w="3190" w:type="dxa"/>
            <w:shd w:val="clear" w:color="auto" w:fill="auto"/>
          </w:tcPr>
          <w:p w:rsidR="000B4FD4" w:rsidRPr="000B4FD4" w:rsidRDefault="001C1D2D" w:rsidP="00C93E50">
            <w:pPr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Юридические лица, индивидуальные предприниматели, осуществляющие свою деятельность в сфере розничной продажи алкогольной продукции</w:t>
            </w:r>
          </w:p>
        </w:tc>
        <w:tc>
          <w:tcPr>
            <w:tcW w:w="3191" w:type="dxa"/>
            <w:shd w:val="clear" w:color="auto" w:fill="auto"/>
          </w:tcPr>
          <w:p w:rsidR="000B4FD4" w:rsidRPr="000B4FD4" w:rsidRDefault="001C1D2D" w:rsidP="00C93E50">
            <w:pPr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Весь норматив</w:t>
            </w:r>
            <w:r w:rsidRPr="00C93E50">
              <w:rPr>
                <w:rFonts w:ascii="Liberation Serif" w:eastAsia="Calibri" w:hAnsi="Liberation Serif"/>
                <w:lang w:eastAsia="en-US"/>
              </w:rPr>
              <w:t>ный</w:t>
            </w:r>
            <w:r w:rsidRPr="000B4FD4">
              <w:rPr>
                <w:rFonts w:ascii="Liberation Serif" w:eastAsia="Calibri" w:hAnsi="Liberation Serif"/>
                <w:lang w:eastAsia="en-US"/>
              </w:rPr>
              <w:t xml:space="preserve"> правовой акт</w:t>
            </w:r>
          </w:p>
        </w:tc>
      </w:tr>
    </w:tbl>
    <w:p w:rsidR="000B4FD4" w:rsidRPr="000B4FD4" w:rsidRDefault="000B4FD4" w:rsidP="000B4FD4">
      <w:pPr>
        <w:jc w:val="center"/>
        <w:rPr>
          <w:rFonts w:ascii="Liberation Serif" w:eastAsia="Calibri" w:hAnsi="Liberation Serif"/>
          <w:lang w:eastAsia="en-US"/>
        </w:rPr>
      </w:pPr>
    </w:p>
    <w:p w:rsidR="000B4FD4" w:rsidRPr="000B4FD4" w:rsidRDefault="000B4FD4" w:rsidP="000B4FD4">
      <w:pPr>
        <w:jc w:val="center"/>
        <w:rPr>
          <w:rFonts w:ascii="Liberation Serif" w:eastAsia="Calibri" w:hAnsi="Liberation Serif"/>
          <w:lang w:eastAsia="en-US"/>
        </w:rPr>
      </w:pPr>
      <w:r w:rsidRPr="000B4FD4">
        <w:rPr>
          <w:rFonts w:ascii="Liberation Serif" w:eastAsia="Calibri" w:hAnsi="Liberation Serif"/>
          <w:lang w:eastAsia="en-US"/>
        </w:rPr>
        <w:t xml:space="preserve">Раздел </w:t>
      </w:r>
      <w:r w:rsidRPr="000B4FD4">
        <w:rPr>
          <w:rFonts w:ascii="Liberation Serif" w:eastAsia="Calibri" w:hAnsi="Liberation Serif"/>
          <w:lang w:val="en-US" w:eastAsia="en-US"/>
        </w:rPr>
        <w:t>VI</w:t>
      </w:r>
      <w:r w:rsidRPr="000B4FD4">
        <w:rPr>
          <w:rFonts w:ascii="Liberation Serif" w:eastAsia="Calibri" w:hAnsi="Liberation Serif"/>
          <w:lang w:eastAsia="en-US"/>
        </w:rPr>
        <w:t>. Иные документы, обязательность соблюдения которых установлена законодательством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 xml:space="preserve">Наименование, реквизиты нормативного правового акта, иного документа </w:t>
            </w: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Структурные единицы акта, содержащие обязательные требования, соблюдение которых оценивается при проведении мероприятий по контролю</w:t>
            </w:r>
          </w:p>
        </w:tc>
      </w:tr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3</w:t>
            </w:r>
          </w:p>
        </w:tc>
      </w:tr>
      <w:tr w:rsidR="000B4FD4" w:rsidRPr="000B4FD4" w:rsidTr="00C93E50">
        <w:tc>
          <w:tcPr>
            <w:tcW w:w="3190" w:type="dxa"/>
            <w:shd w:val="clear" w:color="auto" w:fill="auto"/>
          </w:tcPr>
          <w:p w:rsidR="001C1D2D" w:rsidRPr="000B4FD4" w:rsidRDefault="001C1D2D" w:rsidP="00C93E50">
            <w:pPr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 xml:space="preserve">Постановление Администрации района от 10 апреля 2018 года </w:t>
            </w:r>
          </w:p>
          <w:p w:rsidR="001C1D2D" w:rsidRPr="000B4FD4" w:rsidRDefault="001C1D2D" w:rsidP="001C1D2D">
            <w:pPr>
              <w:rPr>
                <w:rFonts w:ascii="Liberation Serif" w:eastAsia="Calibri" w:hAnsi="Liberation Serif"/>
              </w:rPr>
            </w:pPr>
            <w:r w:rsidRPr="000B4FD4">
              <w:rPr>
                <w:rFonts w:ascii="Liberation Serif" w:eastAsia="Calibri" w:hAnsi="Liberation Serif"/>
              </w:rPr>
              <w:t>№ 128-ПА «Об определении границ прилегающих территорий,</w:t>
            </w:r>
          </w:p>
          <w:p w:rsidR="001C1D2D" w:rsidRPr="000B4FD4" w:rsidRDefault="001C1D2D" w:rsidP="001C1D2D">
            <w:pPr>
              <w:rPr>
                <w:rFonts w:ascii="Liberation Serif" w:eastAsia="Calibri" w:hAnsi="Liberation Serif"/>
              </w:rPr>
            </w:pPr>
            <w:r w:rsidRPr="000B4FD4">
              <w:rPr>
                <w:rFonts w:ascii="Liberation Serif" w:eastAsia="Calibri" w:hAnsi="Liberation Serif"/>
              </w:rPr>
              <w:t xml:space="preserve">на которых не допускается розничная продажа алкогольной продукции и розничная продажа алкогольной продукции при </w:t>
            </w:r>
            <w:r w:rsidRPr="000B4FD4">
              <w:rPr>
                <w:rFonts w:ascii="Liberation Serif" w:eastAsia="Calibri" w:hAnsi="Liberation Serif"/>
              </w:rPr>
              <w:lastRenderedPageBreak/>
              <w:t>оказании услуг общественного питания,</w:t>
            </w:r>
          </w:p>
          <w:p w:rsidR="001C1D2D" w:rsidRPr="00C93E50" w:rsidRDefault="001C1D2D" w:rsidP="001C1D2D">
            <w:pPr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на территории муниципального образования Пуровский район» с изменениями от 28.12.2018</w:t>
            </w:r>
          </w:p>
          <w:p w:rsidR="000B4FD4" w:rsidRPr="000B4FD4" w:rsidRDefault="001C1D2D" w:rsidP="00C93E50">
            <w:pPr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№ 468-ПА</w:t>
            </w:r>
          </w:p>
        </w:tc>
        <w:tc>
          <w:tcPr>
            <w:tcW w:w="3190" w:type="dxa"/>
            <w:shd w:val="clear" w:color="auto" w:fill="auto"/>
          </w:tcPr>
          <w:p w:rsidR="000B4FD4" w:rsidRPr="000B4FD4" w:rsidRDefault="001C1D2D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lastRenderedPageBreak/>
              <w:t>Юридические лица, индивидуальные предприниматели, осуществляющие свою деятельность в сфере розничной продажи алкогольной продукции</w:t>
            </w:r>
          </w:p>
        </w:tc>
        <w:tc>
          <w:tcPr>
            <w:tcW w:w="3191" w:type="dxa"/>
            <w:shd w:val="clear" w:color="auto" w:fill="auto"/>
          </w:tcPr>
          <w:p w:rsidR="000B4FD4" w:rsidRPr="000B4FD4" w:rsidRDefault="001C1D2D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Весь норматив</w:t>
            </w:r>
            <w:r w:rsidRPr="00C93E50">
              <w:rPr>
                <w:rFonts w:ascii="Liberation Serif" w:eastAsia="Calibri" w:hAnsi="Liberation Serif"/>
                <w:lang w:eastAsia="en-US"/>
              </w:rPr>
              <w:t>ный</w:t>
            </w:r>
            <w:r w:rsidRPr="000B4FD4">
              <w:rPr>
                <w:rFonts w:ascii="Liberation Serif" w:eastAsia="Calibri" w:hAnsi="Liberation Serif"/>
                <w:lang w:eastAsia="en-US"/>
              </w:rPr>
              <w:t xml:space="preserve"> правовой акт</w:t>
            </w:r>
          </w:p>
        </w:tc>
      </w:tr>
    </w:tbl>
    <w:p w:rsidR="000B4FD4" w:rsidRPr="000B4FD4" w:rsidRDefault="000B4FD4" w:rsidP="000B4FD4">
      <w:pPr>
        <w:jc w:val="center"/>
        <w:rPr>
          <w:rFonts w:ascii="Liberation Serif" w:eastAsia="Calibri" w:hAnsi="Liberation Serif"/>
          <w:lang w:eastAsia="en-US"/>
        </w:rPr>
      </w:pPr>
    </w:p>
    <w:p w:rsidR="000B4FD4" w:rsidRPr="00F24EDF" w:rsidRDefault="000B4FD4" w:rsidP="00940535">
      <w:pPr>
        <w:widowControl w:val="0"/>
        <w:autoSpaceDE w:val="0"/>
        <w:autoSpaceDN w:val="0"/>
        <w:jc w:val="center"/>
        <w:outlineLvl w:val="0"/>
        <w:rPr>
          <w:rFonts w:ascii="Liberation Serif" w:hAnsi="Liberation Serif"/>
          <w:b/>
        </w:rPr>
      </w:pPr>
    </w:p>
    <w:p w:rsidR="000B4FD4" w:rsidRPr="00F24EDF" w:rsidRDefault="000B4FD4" w:rsidP="00940535">
      <w:pPr>
        <w:widowControl w:val="0"/>
        <w:autoSpaceDE w:val="0"/>
        <w:autoSpaceDN w:val="0"/>
        <w:jc w:val="center"/>
        <w:outlineLvl w:val="0"/>
        <w:rPr>
          <w:rFonts w:ascii="Liberation Serif" w:hAnsi="Liberation Serif"/>
          <w:b/>
        </w:rPr>
      </w:pPr>
    </w:p>
    <w:p w:rsidR="000B4FD4" w:rsidRPr="00F24EDF" w:rsidRDefault="000B4FD4" w:rsidP="00940535">
      <w:pPr>
        <w:widowControl w:val="0"/>
        <w:autoSpaceDE w:val="0"/>
        <w:autoSpaceDN w:val="0"/>
        <w:jc w:val="center"/>
        <w:outlineLvl w:val="0"/>
        <w:rPr>
          <w:rFonts w:ascii="Liberation Serif" w:hAnsi="Liberation Serif"/>
          <w:b/>
        </w:rPr>
      </w:pPr>
    </w:p>
    <w:p w:rsidR="000B4FD4" w:rsidRPr="00F24EDF" w:rsidRDefault="000B4FD4" w:rsidP="00940535">
      <w:pPr>
        <w:widowControl w:val="0"/>
        <w:autoSpaceDE w:val="0"/>
        <w:autoSpaceDN w:val="0"/>
        <w:jc w:val="center"/>
        <w:outlineLvl w:val="0"/>
        <w:rPr>
          <w:rFonts w:ascii="Liberation Serif" w:hAnsi="Liberation Serif"/>
          <w:b/>
        </w:rPr>
      </w:pPr>
    </w:p>
    <w:p w:rsidR="000B4FD4" w:rsidRPr="00F24EDF" w:rsidRDefault="000B4FD4" w:rsidP="00940535">
      <w:pPr>
        <w:widowControl w:val="0"/>
        <w:autoSpaceDE w:val="0"/>
        <w:autoSpaceDN w:val="0"/>
        <w:jc w:val="center"/>
        <w:outlineLvl w:val="0"/>
        <w:rPr>
          <w:rFonts w:ascii="Liberation Serif" w:hAnsi="Liberation Serif"/>
          <w:b/>
        </w:rPr>
      </w:pPr>
    </w:p>
    <w:p w:rsidR="000B4FD4" w:rsidRPr="00F24EDF" w:rsidRDefault="000B4FD4" w:rsidP="00940535">
      <w:pPr>
        <w:widowControl w:val="0"/>
        <w:autoSpaceDE w:val="0"/>
        <w:autoSpaceDN w:val="0"/>
        <w:jc w:val="center"/>
        <w:outlineLvl w:val="0"/>
        <w:rPr>
          <w:rFonts w:ascii="Liberation Serif" w:hAnsi="Liberation Serif"/>
          <w:b/>
        </w:rPr>
      </w:pPr>
    </w:p>
    <w:p w:rsidR="000B4FD4" w:rsidRPr="00F24EDF" w:rsidRDefault="000B4FD4" w:rsidP="00940535">
      <w:pPr>
        <w:widowControl w:val="0"/>
        <w:autoSpaceDE w:val="0"/>
        <w:autoSpaceDN w:val="0"/>
        <w:jc w:val="center"/>
        <w:outlineLvl w:val="0"/>
        <w:rPr>
          <w:rFonts w:ascii="Liberation Serif" w:hAnsi="Liberation Serif"/>
          <w:b/>
        </w:rPr>
      </w:pPr>
    </w:p>
    <w:p w:rsidR="000B4FD4" w:rsidRPr="00F24EDF" w:rsidRDefault="000B4FD4" w:rsidP="00940535">
      <w:pPr>
        <w:widowControl w:val="0"/>
        <w:autoSpaceDE w:val="0"/>
        <w:autoSpaceDN w:val="0"/>
        <w:jc w:val="center"/>
        <w:outlineLvl w:val="0"/>
        <w:rPr>
          <w:rFonts w:ascii="Liberation Serif" w:hAnsi="Liberation Serif"/>
          <w:b/>
        </w:rPr>
      </w:pPr>
    </w:p>
    <w:p w:rsidR="000B4FD4" w:rsidRPr="00F24EDF" w:rsidRDefault="000B4FD4" w:rsidP="00940535">
      <w:pPr>
        <w:widowControl w:val="0"/>
        <w:autoSpaceDE w:val="0"/>
        <w:autoSpaceDN w:val="0"/>
        <w:jc w:val="center"/>
        <w:outlineLvl w:val="0"/>
        <w:rPr>
          <w:rFonts w:ascii="Liberation Serif" w:hAnsi="Liberation Serif"/>
          <w:b/>
        </w:rPr>
      </w:pPr>
    </w:p>
    <w:p w:rsidR="000B4FD4" w:rsidRPr="00F24EDF" w:rsidRDefault="000B4FD4" w:rsidP="00940535">
      <w:pPr>
        <w:widowControl w:val="0"/>
        <w:autoSpaceDE w:val="0"/>
        <w:autoSpaceDN w:val="0"/>
        <w:jc w:val="center"/>
        <w:outlineLvl w:val="0"/>
        <w:rPr>
          <w:rFonts w:ascii="Liberation Serif" w:hAnsi="Liberation Serif"/>
          <w:b/>
        </w:rPr>
      </w:pPr>
    </w:p>
    <w:p w:rsidR="000B4FD4" w:rsidRPr="00F24EDF" w:rsidRDefault="000B4FD4" w:rsidP="00940535">
      <w:pPr>
        <w:widowControl w:val="0"/>
        <w:autoSpaceDE w:val="0"/>
        <w:autoSpaceDN w:val="0"/>
        <w:jc w:val="center"/>
        <w:outlineLvl w:val="0"/>
        <w:rPr>
          <w:rFonts w:ascii="Liberation Serif" w:hAnsi="Liberation Serif"/>
          <w:b/>
        </w:rPr>
      </w:pPr>
    </w:p>
    <w:p w:rsidR="00F24EDF" w:rsidRPr="00F24EDF" w:rsidRDefault="00F24EDF" w:rsidP="000B4FD4">
      <w:pPr>
        <w:spacing w:before="120"/>
        <w:ind w:left="3686" w:firstLine="1276"/>
        <w:jc w:val="both"/>
        <w:rPr>
          <w:rFonts w:ascii="Liberation Serif" w:eastAsia="Calibri" w:hAnsi="Liberation Serif"/>
          <w:bCs/>
          <w:lang w:eastAsia="en-US"/>
        </w:rPr>
      </w:pPr>
    </w:p>
    <w:p w:rsidR="00F24EDF" w:rsidRPr="00F24EDF" w:rsidRDefault="00F24EDF" w:rsidP="000B4FD4">
      <w:pPr>
        <w:spacing w:before="120"/>
        <w:ind w:left="3686" w:firstLine="1276"/>
        <w:jc w:val="both"/>
        <w:rPr>
          <w:rFonts w:ascii="Liberation Serif" w:eastAsia="Calibri" w:hAnsi="Liberation Serif"/>
          <w:bCs/>
          <w:lang w:eastAsia="en-US"/>
        </w:rPr>
      </w:pPr>
    </w:p>
    <w:p w:rsidR="00F24EDF" w:rsidRPr="00F24EDF" w:rsidRDefault="00F24EDF" w:rsidP="000B4FD4">
      <w:pPr>
        <w:spacing w:before="120"/>
        <w:ind w:left="3686" w:firstLine="1276"/>
        <w:jc w:val="both"/>
        <w:rPr>
          <w:rFonts w:ascii="Liberation Serif" w:eastAsia="Calibri" w:hAnsi="Liberation Serif"/>
          <w:bCs/>
          <w:lang w:eastAsia="en-US"/>
        </w:rPr>
      </w:pPr>
    </w:p>
    <w:p w:rsidR="00F24EDF" w:rsidRPr="00F24EDF" w:rsidRDefault="00F24EDF" w:rsidP="000B4FD4">
      <w:pPr>
        <w:spacing w:before="120"/>
        <w:ind w:left="3686" w:firstLine="1276"/>
        <w:jc w:val="both"/>
        <w:rPr>
          <w:rFonts w:ascii="Liberation Serif" w:eastAsia="Calibri" w:hAnsi="Liberation Serif"/>
          <w:bCs/>
          <w:lang w:eastAsia="en-US"/>
        </w:rPr>
      </w:pPr>
    </w:p>
    <w:p w:rsidR="00F24EDF" w:rsidRPr="00F24EDF" w:rsidRDefault="00F24EDF" w:rsidP="000B4FD4">
      <w:pPr>
        <w:spacing w:before="120"/>
        <w:ind w:left="3686" w:firstLine="1276"/>
        <w:jc w:val="both"/>
        <w:rPr>
          <w:rFonts w:ascii="Liberation Serif" w:eastAsia="Calibri" w:hAnsi="Liberation Serif"/>
          <w:bCs/>
          <w:lang w:eastAsia="en-US"/>
        </w:rPr>
      </w:pPr>
    </w:p>
    <w:p w:rsidR="00F24EDF" w:rsidRPr="00F24EDF" w:rsidRDefault="00F24EDF" w:rsidP="000B4FD4">
      <w:pPr>
        <w:spacing w:before="120"/>
        <w:ind w:left="3686" w:firstLine="1276"/>
        <w:jc w:val="both"/>
        <w:rPr>
          <w:rFonts w:ascii="Liberation Serif" w:eastAsia="Calibri" w:hAnsi="Liberation Serif"/>
          <w:bCs/>
          <w:lang w:eastAsia="en-US"/>
        </w:rPr>
      </w:pPr>
    </w:p>
    <w:p w:rsidR="00F24EDF" w:rsidRPr="00F24EDF" w:rsidRDefault="00F24EDF" w:rsidP="000B4FD4">
      <w:pPr>
        <w:spacing w:before="120"/>
        <w:ind w:left="3686" w:firstLine="1276"/>
        <w:jc w:val="both"/>
        <w:rPr>
          <w:rFonts w:ascii="Liberation Serif" w:eastAsia="Calibri" w:hAnsi="Liberation Serif"/>
          <w:bCs/>
          <w:lang w:eastAsia="en-US"/>
        </w:rPr>
      </w:pPr>
    </w:p>
    <w:p w:rsidR="00F24EDF" w:rsidRPr="00F24EDF" w:rsidRDefault="00F24EDF" w:rsidP="000B4FD4">
      <w:pPr>
        <w:spacing w:before="120"/>
        <w:ind w:left="3686" w:firstLine="1276"/>
        <w:jc w:val="both"/>
        <w:rPr>
          <w:rFonts w:ascii="Liberation Serif" w:eastAsia="Calibri" w:hAnsi="Liberation Serif"/>
          <w:bCs/>
          <w:lang w:eastAsia="en-US"/>
        </w:rPr>
      </w:pPr>
    </w:p>
    <w:p w:rsidR="00F24EDF" w:rsidRPr="00F24EDF" w:rsidRDefault="00F24EDF" w:rsidP="000B4FD4">
      <w:pPr>
        <w:spacing w:before="120"/>
        <w:ind w:left="3686" w:firstLine="1276"/>
        <w:jc w:val="both"/>
        <w:rPr>
          <w:rFonts w:ascii="Liberation Serif" w:eastAsia="Calibri" w:hAnsi="Liberation Serif"/>
          <w:bCs/>
          <w:lang w:eastAsia="en-US"/>
        </w:rPr>
      </w:pPr>
    </w:p>
    <w:p w:rsidR="00F24EDF" w:rsidRPr="00F24EDF" w:rsidRDefault="00F24EDF" w:rsidP="000B4FD4">
      <w:pPr>
        <w:spacing w:before="120"/>
        <w:ind w:left="3686" w:firstLine="1276"/>
        <w:jc w:val="both"/>
        <w:rPr>
          <w:rFonts w:ascii="Liberation Serif" w:eastAsia="Calibri" w:hAnsi="Liberation Serif"/>
          <w:bCs/>
          <w:lang w:eastAsia="en-US"/>
        </w:rPr>
      </w:pPr>
    </w:p>
    <w:p w:rsidR="00F24EDF" w:rsidRPr="00F24EDF" w:rsidRDefault="00F24EDF" w:rsidP="000B4FD4">
      <w:pPr>
        <w:spacing w:before="120"/>
        <w:ind w:left="3686" w:firstLine="1276"/>
        <w:jc w:val="both"/>
        <w:rPr>
          <w:rFonts w:ascii="Liberation Serif" w:eastAsia="Calibri" w:hAnsi="Liberation Serif"/>
          <w:bCs/>
          <w:lang w:eastAsia="en-US"/>
        </w:rPr>
      </w:pPr>
    </w:p>
    <w:p w:rsidR="00F24EDF" w:rsidRPr="00F24EDF" w:rsidRDefault="00F24EDF" w:rsidP="000B4FD4">
      <w:pPr>
        <w:spacing w:before="120"/>
        <w:ind w:left="3686" w:firstLine="1276"/>
        <w:jc w:val="both"/>
        <w:rPr>
          <w:rFonts w:ascii="Liberation Serif" w:eastAsia="Calibri" w:hAnsi="Liberation Serif"/>
          <w:bCs/>
          <w:lang w:eastAsia="en-US"/>
        </w:rPr>
      </w:pPr>
    </w:p>
    <w:p w:rsidR="00F24EDF" w:rsidRPr="00F24EDF" w:rsidRDefault="00F24EDF" w:rsidP="000B4FD4">
      <w:pPr>
        <w:spacing w:before="120"/>
        <w:ind w:left="3686" w:firstLine="1276"/>
        <w:jc w:val="both"/>
        <w:rPr>
          <w:rFonts w:ascii="Liberation Serif" w:eastAsia="Calibri" w:hAnsi="Liberation Serif"/>
          <w:bCs/>
          <w:lang w:eastAsia="en-US"/>
        </w:rPr>
      </w:pPr>
    </w:p>
    <w:p w:rsidR="00F24EDF" w:rsidRPr="00F24EDF" w:rsidRDefault="00F24EDF" w:rsidP="000B4FD4">
      <w:pPr>
        <w:spacing w:before="120"/>
        <w:ind w:left="3686" w:firstLine="1276"/>
        <w:jc w:val="both"/>
        <w:rPr>
          <w:rFonts w:ascii="Liberation Serif" w:eastAsia="Calibri" w:hAnsi="Liberation Serif"/>
          <w:bCs/>
          <w:lang w:eastAsia="en-US"/>
        </w:rPr>
      </w:pPr>
    </w:p>
    <w:p w:rsidR="00F24EDF" w:rsidRPr="00F24EDF" w:rsidRDefault="00F24EDF" w:rsidP="000B4FD4">
      <w:pPr>
        <w:spacing w:before="120"/>
        <w:ind w:left="3686" w:firstLine="1276"/>
        <w:jc w:val="both"/>
        <w:rPr>
          <w:rFonts w:ascii="Liberation Serif" w:eastAsia="Calibri" w:hAnsi="Liberation Serif"/>
          <w:bCs/>
          <w:lang w:eastAsia="en-US"/>
        </w:rPr>
      </w:pPr>
    </w:p>
    <w:p w:rsidR="00F24EDF" w:rsidRPr="00F24EDF" w:rsidRDefault="00F24EDF" w:rsidP="000B4FD4">
      <w:pPr>
        <w:spacing w:before="120"/>
        <w:ind w:left="3686" w:firstLine="1276"/>
        <w:jc w:val="both"/>
        <w:rPr>
          <w:rFonts w:ascii="Liberation Serif" w:eastAsia="Calibri" w:hAnsi="Liberation Serif"/>
          <w:bCs/>
          <w:lang w:eastAsia="en-US"/>
        </w:rPr>
      </w:pPr>
    </w:p>
    <w:p w:rsidR="00F24EDF" w:rsidRPr="00F24EDF" w:rsidRDefault="00F24EDF" w:rsidP="000B4FD4">
      <w:pPr>
        <w:spacing w:before="120"/>
        <w:ind w:left="3686" w:firstLine="1276"/>
        <w:jc w:val="both"/>
        <w:rPr>
          <w:rFonts w:ascii="Liberation Serif" w:eastAsia="Calibri" w:hAnsi="Liberation Serif"/>
          <w:bCs/>
          <w:lang w:eastAsia="en-US"/>
        </w:rPr>
      </w:pPr>
    </w:p>
    <w:p w:rsidR="00F24EDF" w:rsidRPr="00F24EDF" w:rsidRDefault="00F24EDF" w:rsidP="000B4FD4">
      <w:pPr>
        <w:spacing w:before="120"/>
        <w:ind w:left="3686" w:firstLine="1276"/>
        <w:jc w:val="both"/>
        <w:rPr>
          <w:rFonts w:ascii="Liberation Serif" w:eastAsia="Calibri" w:hAnsi="Liberation Serif"/>
          <w:bCs/>
          <w:lang w:eastAsia="en-US"/>
        </w:rPr>
      </w:pPr>
    </w:p>
    <w:p w:rsidR="00F24EDF" w:rsidRPr="00F24EDF" w:rsidRDefault="00F24EDF" w:rsidP="000B4FD4">
      <w:pPr>
        <w:spacing w:before="120"/>
        <w:ind w:left="3686" w:firstLine="1276"/>
        <w:jc w:val="both"/>
        <w:rPr>
          <w:rFonts w:ascii="Liberation Serif" w:eastAsia="Calibri" w:hAnsi="Liberation Serif"/>
          <w:bCs/>
          <w:lang w:eastAsia="en-US"/>
        </w:rPr>
      </w:pPr>
    </w:p>
    <w:p w:rsidR="00F24EDF" w:rsidRPr="00F24EDF" w:rsidRDefault="00F24EDF" w:rsidP="000B4FD4">
      <w:pPr>
        <w:spacing w:before="120"/>
        <w:ind w:left="3686" w:firstLine="1276"/>
        <w:jc w:val="both"/>
        <w:rPr>
          <w:rFonts w:ascii="Liberation Serif" w:eastAsia="Calibri" w:hAnsi="Liberation Serif"/>
          <w:bCs/>
          <w:lang w:eastAsia="en-US"/>
        </w:rPr>
      </w:pPr>
    </w:p>
    <w:p w:rsidR="00F24EDF" w:rsidRPr="00F24EDF" w:rsidRDefault="00F24EDF" w:rsidP="000B4FD4">
      <w:pPr>
        <w:spacing w:before="120"/>
        <w:ind w:left="3686" w:firstLine="1276"/>
        <w:jc w:val="both"/>
        <w:rPr>
          <w:rFonts w:ascii="Liberation Serif" w:eastAsia="Calibri" w:hAnsi="Liberation Serif"/>
          <w:bCs/>
          <w:lang w:eastAsia="en-US"/>
        </w:rPr>
      </w:pPr>
    </w:p>
    <w:p w:rsidR="00F24EDF" w:rsidRPr="00F24EDF" w:rsidRDefault="00F24EDF" w:rsidP="000B4FD4">
      <w:pPr>
        <w:spacing w:before="120"/>
        <w:ind w:left="3686" w:firstLine="1276"/>
        <w:jc w:val="both"/>
        <w:rPr>
          <w:rFonts w:ascii="Liberation Serif" w:eastAsia="Calibri" w:hAnsi="Liberation Serif"/>
          <w:bCs/>
          <w:lang w:eastAsia="en-US"/>
        </w:rPr>
      </w:pPr>
    </w:p>
    <w:p w:rsidR="00F24EDF" w:rsidRPr="00F24EDF" w:rsidRDefault="00F24EDF" w:rsidP="000B4FD4">
      <w:pPr>
        <w:spacing w:before="120"/>
        <w:ind w:left="3686" w:firstLine="1276"/>
        <w:jc w:val="both"/>
        <w:rPr>
          <w:rFonts w:ascii="Liberation Serif" w:eastAsia="Calibri" w:hAnsi="Liberation Serif"/>
          <w:bCs/>
          <w:lang w:eastAsia="en-US"/>
        </w:rPr>
      </w:pPr>
    </w:p>
    <w:p w:rsidR="00F24EDF" w:rsidRPr="00F24EDF" w:rsidRDefault="00F24EDF" w:rsidP="000B4FD4">
      <w:pPr>
        <w:spacing w:before="120"/>
        <w:ind w:left="3686" w:firstLine="1276"/>
        <w:jc w:val="both"/>
        <w:rPr>
          <w:rFonts w:ascii="Liberation Serif" w:eastAsia="Calibri" w:hAnsi="Liberation Serif"/>
          <w:bCs/>
          <w:lang w:eastAsia="en-US"/>
        </w:rPr>
      </w:pPr>
    </w:p>
    <w:p w:rsidR="00F24EDF" w:rsidRPr="00F24EDF" w:rsidRDefault="00F24EDF" w:rsidP="000B4FD4">
      <w:pPr>
        <w:spacing w:before="120"/>
        <w:ind w:left="3686" w:firstLine="1276"/>
        <w:jc w:val="both"/>
        <w:rPr>
          <w:rFonts w:ascii="Liberation Serif" w:eastAsia="Calibri" w:hAnsi="Liberation Serif"/>
          <w:bCs/>
          <w:lang w:eastAsia="en-US"/>
        </w:rPr>
      </w:pPr>
    </w:p>
    <w:p w:rsidR="000B4FD4" w:rsidRPr="00F24EDF" w:rsidRDefault="000E1201" w:rsidP="000B4FD4">
      <w:pPr>
        <w:spacing w:before="120"/>
        <w:ind w:left="3686" w:firstLine="1276"/>
        <w:jc w:val="both"/>
        <w:rPr>
          <w:rFonts w:ascii="Liberation Serif" w:eastAsia="Calibri" w:hAnsi="Liberation Serif"/>
          <w:bCs/>
          <w:lang w:eastAsia="en-US"/>
        </w:rPr>
      </w:pPr>
      <w:r w:rsidRPr="00F24EDF">
        <w:rPr>
          <w:rFonts w:ascii="Liberation Serif" w:eastAsia="Calibri" w:hAnsi="Liberation Serif"/>
          <w:bCs/>
          <w:lang w:eastAsia="en-US"/>
        </w:rPr>
        <w:lastRenderedPageBreak/>
        <w:t>П</w:t>
      </w:r>
      <w:r w:rsidR="000B4FD4" w:rsidRPr="00F24EDF">
        <w:rPr>
          <w:rFonts w:ascii="Liberation Serif" w:eastAsia="Calibri" w:hAnsi="Liberation Serif"/>
          <w:bCs/>
          <w:lang w:eastAsia="en-US"/>
        </w:rPr>
        <w:t xml:space="preserve">риложение № </w:t>
      </w:r>
      <w:r w:rsidR="00126DF1" w:rsidRPr="00F24EDF">
        <w:rPr>
          <w:rFonts w:ascii="Liberation Serif" w:eastAsia="Calibri" w:hAnsi="Liberation Serif"/>
          <w:bCs/>
          <w:lang w:eastAsia="en-US"/>
        </w:rPr>
        <w:t>3</w:t>
      </w:r>
      <w:r w:rsidR="000B4FD4" w:rsidRPr="00F24EDF">
        <w:rPr>
          <w:rFonts w:ascii="Liberation Serif" w:eastAsia="Calibri" w:hAnsi="Liberation Serif"/>
          <w:bCs/>
          <w:lang w:eastAsia="en-US"/>
        </w:rPr>
        <w:t xml:space="preserve"> к </w:t>
      </w:r>
    </w:p>
    <w:p w:rsidR="000B4FD4" w:rsidRPr="00F24EDF" w:rsidRDefault="000B4FD4" w:rsidP="000B4FD4">
      <w:pPr>
        <w:widowControl w:val="0"/>
        <w:autoSpaceDE w:val="0"/>
        <w:autoSpaceDN w:val="0"/>
        <w:adjustRightInd w:val="0"/>
        <w:ind w:left="4962"/>
        <w:rPr>
          <w:rFonts w:ascii="Liberation Serif" w:hAnsi="Liberation Serif"/>
        </w:rPr>
      </w:pPr>
      <w:r w:rsidRPr="00F24EDF">
        <w:rPr>
          <w:rFonts w:ascii="Liberation Serif" w:hAnsi="Liberation Serif"/>
        </w:rPr>
        <w:t xml:space="preserve">постановлению Администрации поселка </w:t>
      </w:r>
    </w:p>
    <w:p w:rsidR="006A1320" w:rsidRPr="00F24EDF" w:rsidRDefault="000B4FD4" w:rsidP="006A1320">
      <w:pPr>
        <w:widowControl w:val="0"/>
        <w:autoSpaceDE w:val="0"/>
        <w:autoSpaceDN w:val="0"/>
        <w:adjustRightInd w:val="0"/>
        <w:ind w:left="4962"/>
        <w:rPr>
          <w:rFonts w:ascii="Liberation Serif" w:hAnsi="Liberation Serif"/>
        </w:rPr>
      </w:pPr>
      <w:r w:rsidRPr="00F24EDF">
        <w:rPr>
          <w:rFonts w:ascii="Liberation Serif" w:hAnsi="Liberation Serif"/>
        </w:rPr>
        <w:t xml:space="preserve">от </w:t>
      </w:r>
      <w:r w:rsidR="006A1320">
        <w:rPr>
          <w:rFonts w:ascii="Liberation Serif" w:hAnsi="Liberation Serif"/>
        </w:rPr>
        <w:t>27.04.2020 № 99-ПА</w:t>
      </w:r>
    </w:p>
    <w:p w:rsidR="000B4FD4" w:rsidRPr="00F24EDF" w:rsidRDefault="000B4FD4" w:rsidP="000B4FD4">
      <w:pPr>
        <w:jc w:val="center"/>
        <w:rPr>
          <w:rFonts w:ascii="Liberation Serif" w:eastAsia="Calibri" w:hAnsi="Liberation Serif"/>
          <w:b/>
          <w:lang w:eastAsia="en-US"/>
        </w:rPr>
      </w:pPr>
    </w:p>
    <w:p w:rsidR="000B4FD4" w:rsidRPr="00F24EDF" w:rsidRDefault="000B4FD4" w:rsidP="000B4FD4">
      <w:pPr>
        <w:jc w:val="center"/>
        <w:rPr>
          <w:rFonts w:ascii="Liberation Serif" w:eastAsia="Calibri" w:hAnsi="Liberation Serif"/>
          <w:b/>
          <w:lang w:eastAsia="en-US"/>
        </w:rPr>
      </w:pPr>
    </w:p>
    <w:p w:rsidR="00F24EDF" w:rsidRPr="00F24EDF" w:rsidRDefault="00F24EDF" w:rsidP="00126DF1">
      <w:pPr>
        <w:jc w:val="center"/>
        <w:rPr>
          <w:rFonts w:ascii="Liberation Serif" w:hAnsi="Liberation Serif"/>
          <w:b/>
        </w:rPr>
      </w:pPr>
    </w:p>
    <w:p w:rsidR="000B4FD4" w:rsidRPr="000B4FD4" w:rsidRDefault="00126DF1" w:rsidP="00126DF1">
      <w:pPr>
        <w:jc w:val="center"/>
        <w:rPr>
          <w:rFonts w:ascii="Liberation Serif" w:eastAsia="Calibri" w:hAnsi="Liberation Serif"/>
          <w:b/>
          <w:lang w:eastAsia="en-US"/>
        </w:rPr>
      </w:pPr>
      <w:r w:rsidRPr="00F24EDF">
        <w:rPr>
          <w:rFonts w:ascii="Liberation Serif" w:hAnsi="Liberation Serif"/>
          <w:b/>
        </w:rPr>
        <w:t xml:space="preserve">Перечень </w:t>
      </w:r>
      <w:r w:rsidRPr="000B4FD4">
        <w:rPr>
          <w:rFonts w:ascii="Liberation Serif" w:eastAsia="Calibri" w:hAnsi="Liberation Serif"/>
          <w:b/>
          <w:lang w:eastAsia="en-US"/>
        </w:rPr>
        <w:t>нормативн</w:t>
      </w:r>
      <w:r w:rsidRPr="00F24EDF">
        <w:rPr>
          <w:rFonts w:ascii="Liberation Serif" w:eastAsia="Calibri" w:hAnsi="Liberation Serif"/>
          <w:b/>
          <w:lang w:eastAsia="en-US"/>
        </w:rPr>
        <w:t>ых</w:t>
      </w:r>
      <w:r w:rsidRPr="000B4FD4">
        <w:rPr>
          <w:rFonts w:ascii="Liberation Serif" w:eastAsia="Calibri" w:hAnsi="Liberation Serif"/>
          <w:b/>
          <w:lang w:eastAsia="en-US"/>
        </w:rPr>
        <w:t xml:space="preserve"> правовых актов и</w:t>
      </w:r>
      <w:r w:rsidR="00F24EDF" w:rsidRPr="00F24EDF">
        <w:rPr>
          <w:rFonts w:ascii="Liberation Serif" w:eastAsia="Calibri" w:hAnsi="Liberation Serif"/>
          <w:b/>
          <w:lang w:eastAsia="en-US"/>
        </w:rPr>
        <w:t>ли</w:t>
      </w:r>
      <w:r w:rsidRPr="000B4FD4">
        <w:rPr>
          <w:rFonts w:ascii="Liberation Serif" w:eastAsia="Calibri" w:hAnsi="Liberation Serif"/>
          <w:b/>
          <w:lang w:eastAsia="en-US"/>
        </w:rPr>
        <w:t xml:space="preserve"> их отдельных частей, содержащих обязательные требования, оценка соблюдения которых является предметом муниципального контроля за соблюдением законодательства в области торговой деятельности на территории муниципального образования </w:t>
      </w:r>
      <w:r w:rsidRPr="00F24EDF">
        <w:rPr>
          <w:rFonts w:ascii="Liberation Serif" w:eastAsia="Calibri" w:hAnsi="Liberation Serif"/>
          <w:b/>
          <w:lang w:eastAsia="en-US"/>
        </w:rPr>
        <w:t>поселок Уренгой</w:t>
      </w:r>
    </w:p>
    <w:p w:rsidR="00126DF1" w:rsidRPr="00F24EDF" w:rsidRDefault="00126DF1" w:rsidP="000B4FD4">
      <w:pPr>
        <w:jc w:val="center"/>
        <w:rPr>
          <w:rFonts w:ascii="Liberation Serif" w:eastAsia="Calibri" w:hAnsi="Liberation Serif"/>
          <w:lang w:eastAsia="en-US"/>
        </w:rPr>
      </w:pPr>
    </w:p>
    <w:p w:rsidR="000B4FD4" w:rsidRPr="000B4FD4" w:rsidRDefault="000B4FD4" w:rsidP="000B4FD4">
      <w:pPr>
        <w:jc w:val="center"/>
        <w:rPr>
          <w:rFonts w:ascii="Liberation Serif" w:eastAsia="Calibri" w:hAnsi="Liberation Serif"/>
          <w:lang w:eastAsia="en-US"/>
        </w:rPr>
      </w:pPr>
      <w:r w:rsidRPr="000B4FD4">
        <w:rPr>
          <w:rFonts w:ascii="Liberation Serif" w:eastAsia="Calibri" w:hAnsi="Liberation Serif"/>
          <w:lang w:eastAsia="en-US"/>
        </w:rPr>
        <w:t xml:space="preserve">Раздел </w:t>
      </w:r>
      <w:r w:rsidRPr="000B4FD4">
        <w:rPr>
          <w:rFonts w:ascii="Liberation Serif" w:eastAsia="Calibri" w:hAnsi="Liberation Serif"/>
          <w:lang w:val="en-US" w:eastAsia="en-US"/>
        </w:rPr>
        <w:t>I</w:t>
      </w:r>
      <w:r w:rsidRPr="000B4FD4">
        <w:rPr>
          <w:rFonts w:ascii="Liberation Serif" w:eastAsia="Calibri" w:hAnsi="Liberation Serif"/>
          <w:lang w:eastAsia="en-US"/>
        </w:rPr>
        <w:t>. Федеральные законы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 xml:space="preserve">Наименование, реквизиты нормативного правового акта, иного документа </w:t>
            </w: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Структурные единицы акта, содержащие обязательные требования, соблюдение которых оценивается при проведении мероприятий по контролю</w:t>
            </w:r>
          </w:p>
        </w:tc>
      </w:tr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3</w:t>
            </w:r>
          </w:p>
        </w:tc>
      </w:tr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Федеральный закон от 28.12.2009 N 381-ФЗ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Юридические лица, индивидуальные предприниматели осуществляющие деятельность в сфере размещения нестационарных торговых объектов</w:t>
            </w: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Статьи 10, 11,  16</w:t>
            </w:r>
          </w:p>
        </w:tc>
      </w:tr>
    </w:tbl>
    <w:p w:rsidR="000B4FD4" w:rsidRPr="000B4FD4" w:rsidRDefault="000B4FD4" w:rsidP="000B4FD4">
      <w:pPr>
        <w:jc w:val="center"/>
        <w:rPr>
          <w:rFonts w:ascii="Liberation Serif" w:eastAsia="Calibri" w:hAnsi="Liberation Serif"/>
          <w:lang w:eastAsia="en-US"/>
        </w:rPr>
      </w:pPr>
    </w:p>
    <w:p w:rsidR="000B4FD4" w:rsidRPr="000B4FD4" w:rsidRDefault="000B4FD4" w:rsidP="000B4FD4">
      <w:pPr>
        <w:jc w:val="center"/>
        <w:rPr>
          <w:rFonts w:ascii="Liberation Serif" w:eastAsia="Calibri" w:hAnsi="Liberation Serif"/>
          <w:lang w:eastAsia="en-US"/>
        </w:rPr>
      </w:pPr>
      <w:r w:rsidRPr="000B4FD4">
        <w:rPr>
          <w:rFonts w:ascii="Liberation Serif" w:eastAsia="Calibri" w:hAnsi="Liberation Serif"/>
          <w:lang w:eastAsia="en-US"/>
        </w:rPr>
        <w:t xml:space="preserve">Раздел </w:t>
      </w:r>
      <w:r w:rsidRPr="000B4FD4">
        <w:rPr>
          <w:rFonts w:ascii="Liberation Serif" w:eastAsia="Calibri" w:hAnsi="Liberation Serif"/>
          <w:lang w:val="en-US" w:eastAsia="en-US"/>
        </w:rPr>
        <w:t>II</w:t>
      </w:r>
      <w:r w:rsidRPr="000B4FD4">
        <w:rPr>
          <w:rFonts w:ascii="Liberation Serif" w:eastAsia="Calibri" w:hAnsi="Liberation Serif"/>
          <w:lang w:eastAsia="en-US"/>
        </w:rPr>
        <w:t>. Указы и распоряжения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 xml:space="preserve">Наименование, реквизиты нормативного правового акта, иного документа </w:t>
            </w: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Структурные единицы акта, содержащие обязательные требования, соблюдение которых оценивается при проведении мероприятий по контролю</w:t>
            </w:r>
          </w:p>
        </w:tc>
      </w:tr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3</w:t>
            </w:r>
          </w:p>
        </w:tc>
      </w:tr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</w:tr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</w:tr>
    </w:tbl>
    <w:p w:rsidR="000B4FD4" w:rsidRPr="000B4FD4" w:rsidRDefault="000B4FD4" w:rsidP="000B4FD4">
      <w:pPr>
        <w:jc w:val="center"/>
        <w:rPr>
          <w:rFonts w:ascii="Liberation Serif" w:eastAsia="Calibri" w:hAnsi="Liberation Serif"/>
          <w:lang w:eastAsia="en-US"/>
        </w:rPr>
      </w:pPr>
    </w:p>
    <w:p w:rsidR="000B4FD4" w:rsidRPr="000B4FD4" w:rsidRDefault="000B4FD4" w:rsidP="000B4FD4">
      <w:pPr>
        <w:jc w:val="center"/>
        <w:rPr>
          <w:rFonts w:ascii="Liberation Serif" w:eastAsia="Calibri" w:hAnsi="Liberation Serif"/>
          <w:lang w:eastAsia="en-US"/>
        </w:rPr>
      </w:pPr>
      <w:r w:rsidRPr="000B4FD4">
        <w:rPr>
          <w:rFonts w:ascii="Liberation Serif" w:eastAsia="Calibri" w:hAnsi="Liberation Serif"/>
          <w:lang w:eastAsia="en-US"/>
        </w:rPr>
        <w:t xml:space="preserve">Раздел </w:t>
      </w:r>
      <w:r w:rsidRPr="000B4FD4">
        <w:rPr>
          <w:rFonts w:ascii="Liberation Serif" w:eastAsia="Calibri" w:hAnsi="Liberation Serif"/>
          <w:lang w:val="en-US" w:eastAsia="en-US"/>
        </w:rPr>
        <w:t>III</w:t>
      </w:r>
      <w:r w:rsidRPr="000B4FD4">
        <w:rPr>
          <w:rFonts w:ascii="Liberation Serif" w:eastAsia="Calibri" w:hAnsi="Liberation Serif"/>
          <w:lang w:eastAsia="en-US"/>
        </w:rPr>
        <w:t>. Нормативные правовые акты федеральных органов исполнительной власти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 xml:space="preserve">Наименование, реквизиты нормативного правового акта, иного документа </w:t>
            </w: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Структурные единицы акта, содержащие обязательные требования, соблюдение которых оценивается при проведении мероприятий по контролю</w:t>
            </w:r>
          </w:p>
        </w:tc>
      </w:tr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3</w:t>
            </w:r>
          </w:p>
        </w:tc>
      </w:tr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</w:tr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</w:tr>
    </w:tbl>
    <w:p w:rsidR="000B4FD4" w:rsidRPr="000B4FD4" w:rsidRDefault="000B4FD4" w:rsidP="000B4FD4">
      <w:pPr>
        <w:jc w:val="center"/>
        <w:rPr>
          <w:rFonts w:ascii="Liberation Serif" w:eastAsia="Calibri" w:hAnsi="Liberation Serif"/>
          <w:lang w:eastAsia="en-US"/>
        </w:rPr>
      </w:pPr>
      <w:r w:rsidRPr="000B4FD4">
        <w:rPr>
          <w:rFonts w:ascii="Liberation Serif" w:eastAsia="Calibri" w:hAnsi="Liberation Serif"/>
          <w:lang w:eastAsia="en-US"/>
        </w:rPr>
        <w:t xml:space="preserve"> </w:t>
      </w:r>
    </w:p>
    <w:p w:rsidR="000B4FD4" w:rsidRPr="000B4FD4" w:rsidRDefault="000B4FD4" w:rsidP="000B4FD4">
      <w:pPr>
        <w:jc w:val="center"/>
        <w:rPr>
          <w:rFonts w:ascii="Liberation Serif" w:eastAsia="Calibri" w:hAnsi="Liberation Serif"/>
          <w:lang w:eastAsia="en-US"/>
        </w:rPr>
      </w:pPr>
      <w:r w:rsidRPr="000B4FD4">
        <w:rPr>
          <w:rFonts w:ascii="Liberation Serif" w:eastAsia="Calibri" w:hAnsi="Liberation Serif"/>
          <w:lang w:eastAsia="en-US"/>
        </w:rPr>
        <w:t xml:space="preserve">Раздел </w:t>
      </w:r>
      <w:r w:rsidRPr="000B4FD4">
        <w:rPr>
          <w:rFonts w:ascii="Liberation Serif" w:eastAsia="Calibri" w:hAnsi="Liberation Serif"/>
          <w:lang w:val="en-US" w:eastAsia="en-US"/>
        </w:rPr>
        <w:t>IV</w:t>
      </w:r>
      <w:r w:rsidRPr="000B4FD4">
        <w:rPr>
          <w:rFonts w:ascii="Liberation Serif" w:eastAsia="Calibri" w:hAnsi="Liberation Serif"/>
          <w:lang w:eastAsia="en-US"/>
        </w:rPr>
        <w:t>. Законы и иные нормативные правовые акты субъектов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 xml:space="preserve">Наименование, реквизиты нормативного правового акта, иного документа </w:t>
            </w: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 xml:space="preserve">Описание круга лиц, и (или) видов деятельности, и (или) перечня объектов, в </w:t>
            </w:r>
            <w:r w:rsidRPr="000B4FD4">
              <w:rPr>
                <w:rFonts w:ascii="Liberation Serif" w:eastAsia="Calibri" w:hAnsi="Liberation Serif"/>
                <w:lang w:eastAsia="en-US"/>
              </w:rPr>
              <w:lastRenderedPageBreak/>
              <w:t>отношении которых применяются обязательные требования</w:t>
            </w: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lastRenderedPageBreak/>
              <w:t xml:space="preserve">Структурные единицы акта, содержащие обязательные требования, соблюдение </w:t>
            </w:r>
            <w:r w:rsidRPr="000B4FD4">
              <w:rPr>
                <w:rFonts w:ascii="Liberation Serif" w:eastAsia="Calibri" w:hAnsi="Liberation Serif"/>
                <w:lang w:eastAsia="en-US"/>
              </w:rPr>
              <w:lastRenderedPageBreak/>
              <w:t>которых оценивается при проведении мероприятий по контролю</w:t>
            </w:r>
          </w:p>
        </w:tc>
      </w:tr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3</w:t>
            </w:r>
          </w:p>
        </w:tc>
      </w:tr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 xml:space="preserve">Закон ЯНАО от 01.07.2011 N 76-ЗАО «О торговой деятельности в Ямало-Ненецком автономном округе» </w:t>
            </w: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 xml:space="preserve">Юридические лица, индивидуальные предприниматели осуществляющие деятельность в сфере ярмарочной торговли </w:t>
            </w: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Статья 3</w:t>
            </w:r>
          </w:p>
        </w:tc>
      </w:tr>
    </w:tbl>
    <w:p w:rsidR="000B4FD4" w:rsidRPr="000B4FD4" w:rsidRDefault="000B4FD4" w:rsidP="000B4FD4">
      <w:pPr>
        <w:jc w:val="center"/>
        <w:rPr>
          <w:rFonts w:ascii="Liberation Serif" w:eastAsia="Calibri" w:hAnsi="Liberation Serif"/>
          <w:lang w:eastAsia="en-US"/>
        </w:rPr>
      </w:pPr>
    </w:p>
    <w:p w:rsidR="000B4FD4" w:rsidRPr="000B4FD4" w:rsidRDefault="000B4FD4" w:rsidP="000B4FD4">
      <w:pPr>
        <w:jc w:val="center"/>
        <w:rPr>
          <w:rFonts w:ascii="Liberation Serif" w:eastAsia="Calibri" w:hAnsi="Liberation Serif"/>
          <w:lang w:eastAsia="en-US"/>
        </w:rPr>
      </w:pPr>
      <w:r w:rsidRPr="000B4FD4">
        <w:rPr>
          <w:rFonts w:ascii="Liberation Serif" w:eastAsia="Calibri" w:hAnsi="Liberation Serif"/>
          <w:lang w:eastAsia="en-US"/>
        </w:rPr>
        <w:t xml:space="preserve">Раздел </w:t>
      </w:r>
      <w:r w:rsidRPr="000B4FD4">
        <w:rPr>
          <w:rFonts w:ascii="Liberation Serif" w:eastAsia="Calibri" w:hAnsi="Liberation Serif"/>
          <w:lang w:val="en-US" w:eastAsia="en-US"/>
        </w:rPr>
        <w:t>V</w:t>
      </w:r>
      <w:r w:rsidRPr="000B4FD4">
        <w:rPr>
          <w:rFonts w:ascii="Liberation Serif" w:eastAsia="Calibri" w:hAnsi="Liberation Serif"/>
          <w:lang w:eastAsia="en-US"/>
        </w:rPr>
        <w:t>. Муниципальные правовые акты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 xml:space="preserve">Наименование, реквизиты нормативного правового акта, иного документа </w:t>
            </w: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Структурные единицы акта, содержащие обязательные требования, соблюдение которых оценивается при проведении мероприятий по контролю</w:t>
            </w:r>
          </w:p>
        </w:tc>
      </w:tr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3</w:t>
            </w:r>
          </w:p>
        </w:tc>
      </w:tr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F24EDF" w:rsidP="00C93E50">
            <w:pPr>
              <w:rPr>
                <w:rFonts w:ascii="Liberation Serif" w:eastAsia="Calibri" w:hAnsi="Liberation Serif"/>
                <w:lang w:eastAsia="en-US"/>
              </w:rPr>
            </w:pPr>
            <w:r w:rsidRPr="00C93E50">
              <w:rPr>
                <w:rFonts w:ascii="Liberation Serif" w:hAnsi="Liberation Serif"/>
                <w:bCs/>
              </w:rPr>
              <w:t>Постановление Администрации муниципального образования поселок Уренгой от 14.10.2019         № 217-ПА «Об утверждении схем размещения нестационарных торговых объектов на территории муниципального образования поселок Уренгой»</w:t>
            </w: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 xml:space="preserve">Юридические лица, индивидуальные предприниматели осуществляющие деятельность в сфере размещения нестационарных торговых объектов </w:t>
            </w: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Весь нормативно правовой акт</w:t>
            </w:r>
          </w:p>
        </w:tc>
      </w:tr>
      <w:tr w:rsidR="00F24EDF" w:rsidRPr="00C93E50" w:rsidTr="00C93E50">
        <w:tc>
          <w:tcPr>
            <w:tcW w:w="3190" w:type="dxa"/>
            <w:shd w:val="clear" w:color="auto" w:fill="auto"/>
          </w:tcPr>
          <w:p w:rsidR="00F24EDF" w:rsidRPr="00C93E50" w:rsidRDefault="00F24EDF" w:rsidP="000B4FD4">
            <w:pPr>
              <w:rPr>
                <w:rFonts w:ascii="Liberation Serif" w:eastAsia="Calibri" w:hAnsi="Liberation Serif"/>
                <w:bCs/>
              </w:rPr>
            </w:pPr>
            <w:r w:rsidRPr="00C93E50">
              <w:rPr>
                <w:rFonts w:ascii="Liberation Serif" w:hAnsi="Liberation Serif"/>
                <w:bCs/>
              </w:rPr>
              <w:t>Постановление Администрации муниципального образования поселок Уренгой от 27.12.2019 № 306-ПА «Об утверждении Административного регламента осуществления муниципальной функции «Муниципальный контроль в области торговой деятельности на территории муниципального образования поселок Уренгой»</w:t>
            </w:r>
          </w:p>
        </w:tc>
        <w:tc>
          <w:tcPr>
            <w:tcW w:w="3190" w:type="dxa"/>
            <w:shd w:val="clear" w:color="auto" w:fill="auto"/>
          </w:tcPr>
          <w:p w:rsidR="00F24EDF" w:rsidRPr="00C93E50" w:rsidRDefault="00F24EDF" w:rsidP="000B4FD4">
            <w:pPr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Юридические лица, индивидуальные предприниматели осуществляющие деятельность в сфере размещения нестационарных торговых объектов</w:t>
            </w:r>
          </w:p>
        </w:tc>
        <w:tc>
          <w:tcPr>
            <w:tcW w:w="3191" w:type="dxa"/>
            <w:shd w:val="clear" w:color="auto" w:fill="auto"/>
          </w:tcPr>
          <w:p w:rsidR="00F24EDF" w:rsidRPr="00C93E50" w:rsidRDefault="00F24EDF" w:rsidP="000B4FD4">
            <w:pPr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Весь нормативно правовой акт</w:t>
            </w:r>
          </w:p>
        </w:tc>
      </w:tr>
    </w:tbl>
    <w:p w:rsidR="000B4FD4" w:rsidRPr="000B4FD4" w:rsidRDefault="000B4FD4" w:rsidP="000B4FD4">
      <w:pPr>
        <w:jc w:val="center"/>
        <w:rPr>
          <w:rFonts w:ascii="Liberation Serif" w:eastAsia="Calibri" w:hAnsi="Liberation Serif"/>
          <w:lang w:eastAsia="en-US"/>
        </w:rPr>
      </w:pPr>
    </w:p>
    <w:p w:rsidR="000B4FD4" w:rsidRPr="000B4FD4" w:rsidRDefault="000B4FD4" w:rsidP="000B4FD4">
      <w:pPr>
        <w:jc w:val="center"/>
        <w:rPr>
          <w:rFonts w:ascii="Liberation Serif" w:eastAsia="Calibri" w:hAnsi="Liberation Serif"/>
          <w:lang w:eastAsia="en-US"/>
        </w:rPr>
      </w:pPr>
      <w:r w:rsidRPr="000B4FD4">
        <w:rPr>
          <w:rFonts w:ascii="Liberation Serif" w:eastAsia="Calibri" w:hAnsi="Liberation Serif"/>
          <w:lang w:eastAsia="en-US"/>
        </w:rPr>
        <w:t xml:space="preserve">Раздел </w:t>
      </w:r>
      <w:r w:rsidRPr="000B4FD4">
        <w:rPr>
          <w:rFonts w:ascii="Liberation Serif" w:eastAsia="Calibri" w:hAnsi="Liberation Serif"/>
          <w:lang w:val="en-US" w:eastAsia="en-US"/>
        </w:rPr>
        <w:t>VI</w:t>
      </w:r>
      <w:r w:rsidRPr="000B4FD4">
        <w:rPr>
          <w:rFonts w:ascii="Liberation Serif" w:eastAsia="Calibri" w:hAnsi="Liberation Serif"/>
          <w:lang w:eastAsia="en-US"/>
        </w:rPr>
        <w:t>. Иные документы, обязательность соблюдения которых установлена законодательством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 xml:space="preserve">Наименование, реквизиты нормативного правового акта, иного документа </w:t>
            </w: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Структурные единицы акта, содержащие обязательные требования, соблюдение которых оценивается при проведении мероприятий по контролю</w:t>
            </w:r>
          </w:p>
        </w:tc>
      </w:tr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lastRenderedPageBreak/>
              <w:t>1</w:t>
            </w: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B4FD4">
              <w:rPr>
                <w:rFonts w:ascii="Liberation Serif" w:eastAsia="Calibri" w:hAnsi="Liberation Serif"/>
                <w:lang w:eastAsia="en-US"/>
              </w:rPr>
              <w:t>3</w:t>
            </w:r>
          </w:p>
        </w:tc>
      </w:tr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</w:tr>
      <w:tr w:rsidR="000B4FD4" w:rsidRPr="000B4FD4" w:rsidTr="00C93E50"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0B4FD4" w:rsidRPr="000B4FD4" w:rsidRDefault="000B4FD4" w:rsidP="00C93E50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</w:tr>
    </w:tbl>
    <w:p w:rsidR="000B4FD4" w:rsidRPr="000B4FD4" w:rsidRDefault="000B4FD4" w:rsidP="000B4FD4">
      <w:pPr>
        <w:rPr>
          <w:rFonts w:ascii="Liberation Serif" w:hAnsi="Liberation Serif"/>
        </w:rPr>
      </w:pPr>
    </w:p>
    <w:p w:rsidR="000B4FD4" w:rsidRPr="00F24EDF" w:rsidRDefault="000B4FD4" w:rsidP="00940535">
      <w:pPr>
        <w:widowControl w:val="0"/>
        <w:autoSpaceDE w:val="0"/>
        <w:autoSpaceDN w:val="0"/>
        <w:jc w:val="center"/>
        <w:outlineLvl w:val="0"/>
        <w:rPr>
          <w:rFonts w:ascii="Liberation Serif" w:hAnsi="Liberation Serif"/>
          <w:b/>
        </w:rPr>
      </w:pPr>
    </w:p>
    <w:sectPr w:rsidR="000B4FD4" w:rsidRPr="00F24EDF" w:rsidSect="00126DF1">
      <w:headerReference w:type="even" r:id="rId8"/>
      <w:pgSz w:w="11900" w:h="16800"/>
      <w:pgMar w:top="1134" w:right="567" w:bottom="14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785" w:rsidRDefault="00F37785">
      <w:r>
        <w:separator/>
      </w:r>
    </w:p>
  </w:endnote>
  <w:endnote w:type="continuationSeparator" w:id="0">
    <w:p w:rsidR="00F37785" w:rsidRDefault="00F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785" w:rsidRDefault="00F37785">
      <w:r>
        <w:separator/>
      </w:r>
    </w:p>
  </w:footnote>
  <w:footnote w:type="continuationSeparator" w:id="0">
    <w:p w:rsidR="00F37785" w:rsidRDefault="00F37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763" w:rsidRDefault="00EC5763" w:rsidP="00694F8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C5763" w:rsidRDefault="00EC57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7735"/>
    <w:multiLevelType w:val="hybridMultilevel"/>
    <w:tmpl w:val="12AE2556"/>
    <w:lvl w:ilvl="0" w:tplc="7B0036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6C0FB3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2" w15:restartNumberingAfterBreak="0">
    <w:nsid w:val="12A86862"/>
    <w:multiLevelType w:val="multilevel"/>
    <w:tmpl w:val="9A5AF72E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 w:val="0"/>
      </w:rPr>
    </w:lvl>
  </w:abstractNum>
  <w:abstractNum w:abstractNumId="3" w15:restartNumberingAfterBreak="0">
    <w:nsid w:val="1F814BB8"/>
    <w:multiLevelType w:val="multilevel"/>
    <w:tmpl w:val="46D2666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 w15:restartNumberingAfterBreak="0">
    <w:nsid w:val="29DF03FD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5" w15:restartNumberingAfterBreak="0">
    <w:nsid w:val="40303F35"/>
    <w:multiLevelType w:val="hybridMultilevel"/>
    <w:tmpl w:val="43269D88"/>
    <w:lvl w:ilvl="0" w:tplc="FB3CE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B83ECC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7" w15:restartNumberingAfterBreak="0">
    <w:nsid w:val="59376604"/>
    <w:multiLevelType w:val="hybridMultilevel"/>
    <w:tmpl w:val="73200E64"/>
    <w:lvl w:ilvl="0" w:tplc="88D6EF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457707D"/>
    <w:multiLevelType w:val="hybridMultilevel"/>
    <w:tmpl w:val="758C0AB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C4"/>
    <w:rsid w:val="00001636"/>
    <w:rsid w:val="00002D22"/>
    <w:rsid w:val="000053E9"/>
    <w:rsid w:val="0001212E"/>
    <w:rsid w:val="0001240E"/>
    <w:rsid w:val="00012963"/>
    <w:rsid w:val="00013C43"/>
    <w:rsid w:val="000150E8"/>
    <w:rsid w:val="000162A5"/>
    <w:rsid w:val="00017599"/>
    <w:rsid w:val="00017CF6"/>
    <w:rsid w:val="00020321"/>
    <w:rsid w:val="00020B53"/>
    <w:rsid w:val="00023BDC"/>
    <w:rsid w:val="00024F11"/>
    <w:rsid w:val="0002795F"/>
    <w:rsid w:val="00027C8E"/>
    <w:rsid w:val="000318BE"/>
    <w:rsid w:val="00031AAD"/>
    <w:rsid w:val="0003313D"/>
    <w:rsid w:val="000500FE"/>
    <w:rsid w:val="00050515"/>
    <w:rsid w:val="00051E9B"/>
    <w:rsid w:val="00052500"/>
    <w:rsid w:val="000538E4"/>
    <w:rsid w:val="00053E31"/>
    <w:rsid w:val="00057BE1"/>
    <w:rsid w:val="00062EE4"/>
    <w:rsid w:val="00064BA3"/>
    <w:rsid w:val="00073342"/>
    <w:rsid w:val="000755BE"/>
    <w:rsid w:val="000764D4"/>
    <w:rsid w:val="00077AEB"/>
    <w:rsid w:val="000808F0"/>
    <w:rsid w:val="0009279A"/>
    <w:rsid w:val="00092A12"/>
    <w:rsid w:val="00096C8A"/>
    <w:rsid w:val="000A0667"/>
    <w:rsid w:val="000A118E"/>
    <w:rsid w:val="000A4DE3"/>
    <w:rsid w:val="000A5656"/>
    <w:rsid w:val="000A69CD"/>
    <w:rsid w:val="000B1FF8"/>
    <w:rsid w:val="000B2E03"/>
    <w:rsid w:val="000B4FD4"/>
    <w:rsid w:val="000B799A"/>
    <w:rsid w:val="000C0F6F"/>
    <w:rsid w:val="000C2332"/>
    <w:rsid w:val="000C38C8"/>
    <w:rsid w:val="000C42A5"/>
    <w:rsid w:val="000C4E9C"/>
    <w:rsid w:val="000C5BB5"/>
    <w:rsid w:val="000C5DA1"/>
    <w:rsid w:val="000C60EE"/>
    <w:rsid w:val="000C612E"/>
    <w:rsid w:val="000C7D66"/>
    <w:rsid w:val="000D00F7"/>
    <w:rsid w:val="000E118D"/>
    <w:rsid w:val="000E1201"/>
    <w:rsid w:val="000E29CB"/>
    <w:rsid w:val="000E3AF3"/>
    <w:rsid w:val="000F053E"/>
    <w:rsid w:val="000F2F86"/>
    <w:rsid w:val="000F33A5"/>
    <w:rsid w:val="000F60FA"/>
    <w:rsid w:val="000F6763"/>
    <w:rsid w:val="000F77EC"/>
    <w:rsid w:val="000F7F70"/>
    <w:rsid w:val="00101180"/>
    <w:rsid w:val="00102131"/>
    <w:rsid w:val="00105877"/>
    <w:rsid w:val="001147E6"/>
    <w:rsid w:val="00116F00"/>
    <w:rsid w:val="0012385E"/>
    <w:rsid w:val="00124B37"/>
    <w:rsid w:val="001264AE"/>
    <w:rsid w:val="00126826"/>
    <w:rsid w:val="00126DF1"/>
    <w:rsid w:val="00127DB6"/>
    <w:rsid w:val="00130D6E"/>
    <w:rsid w:val="00140538"/>
    <w:rsid w:val="00141605"/>
    <w:rsid w:val="00142974"/>
    <w:rsid w:val="00147665"/>
    <w:rsid w:val="0015049F"/>
    <w:rsid w:val="0015309F"/>
    <w:rsid w:val="00153CD1"/>
    <w:rsid w:val="00154722"/>
    <w:rsid w:val="001547A3"/>
    <w:rsid w:val="00160CB2"/>
    <w:rsid w:val="00161F18"/>
    <w:rsid w:val="001639F3"/>
    <w:rsid w:val="00167BD6"/>
    <w:rsid w:val="001729E3"/>
    <w:rsid w:val="00173699"/>
    <w:rsid w:val="001744E2"/>
    <w:rsid w:val="00175A18"/>
    <w:rsid w:val="00177069"/>
    <w:rsid w:val="00177BAA"/>
    <w:rsid w:val="001813B8"/>
    <w:rsid w:val="001830CC"/>
    <w:rsid w:val="001836D8"/>
    <w:rsid w:val="00184D5F"/>
    <w:rsid w:val="00186E2F"/>
    <w:rsid w:val="00187786"/>
    <w:rsid w:val="00191634"/>
    <w:rsid w:val="001930D4"/>
    <w:rsid w:val="001932BB"/>
    <w:rsid w:val="00194482"/>
    <w:rsid w:val="00194F27"/>
    <w:rsid w:val="0019649E"/>
    <w:rsid w:val="001A0734"/>
    <w:rsid w:val="001A305E"/>
    <w:rsid w:val="001A4BB2"/>
    <w:rsid w:val="001A6CDE"/>
    <w:rsid w:val="001B04DD"/>
    <w:rsid w:val="001B0781"/>
    <w:rsid w:val="001B1092"/>
    <w:rsid w:val="001B284F"/>
    <w:rsid w:val="001B3987"/>
    <w:rsid w:val="001B3A69"/>
    <w:rsid w:val="001B4AE3"/>
    <w:rsid w:val="001B616D"/>
    <w:rsid w:val="001B700D"/>
    <w:rsid w:val="001B79AC"/>
    <w:rsid w:val="001C1D2D"/>
    <w:rsid w:val="001C30DD"/>
    <w:rsid w:val="001C3B72"/>
    <w:rsid w:val="001C49D0"/>
    <w:rsid w:val="001C628B"/>
    <w:rsid w:val="001C6DC4"/>
    <w:rsid w:val="001D3A35"/>
    <w:rsid w:val="001D440A"/>
    <w:rsid w:val="001E2640"/>
    <w:rsid w:val="001E61B9"/>
    <w:rsid w:val="001E6F82"/>
    <w:rsid w:val="001E714E"/>
    <w:rsid w:val="001F7371"/>
    <w:rsid w:val="002028AE"/>
    <w:rsid w:val="00202943"/>
    <w:rsid w:val="00205157"/>
    <w:rsid w:val="002054B1"/>
    <w:rsid w:val="0020623C"/>
    <w:rsid w:val="002072C3"/>
    <w:rsid w:val="002112D0"/>
    <w:rsid w:val="00213B3D"/>
    <w:rsid w:val="00214209"/>
    <w:rsid w:val="00215AB0"/>
    <w:rsid w:val="00216E12"/>
    <w:rsid w:val="0022031E"/>
    <w:rsid w:val="00221BB1"/>
    <w:rsid w:val="00222422"/>
    <w:rsid w:val="00223E52"/>
    <w:rsid w:val="00226C19"/>
    <w:rsid w:val="00226DE7"/>
    <w:rsid w:val="00227AD0"/>
    <w:rsid w:val="00237986"/>
    <w:rsid w:val="00242D8B"/>
    <w:rsid w:val="0024596B"/>
    <w:rsid w:val="00251F43"/>
    <w:rsid w:val="00252EE1"/>
    <w:rsid w:val="002542AB"/>
    <w:rsid w:val="002560E9"/>
    <w:rsid w:val="00256F34"/>
    <w:rsid w:val="00257D5C"/>
    <w:rsid w:val="002655AE"/>
    <w:rsid w:val="00265C23"/>
    <w:rsid w:val="00270F3D"/>
    <w:rsid w:val="002710F6"/>
    <w:rsid w:val="002747B2"/>
    <w:rsid w:val="002776A7"/>
    <w:rsid w:val="002776B7"/>
    <w:rsid w:val="00280992"/>
    <w:rsid w:val="00280F22"/>
    <w:rsid w:val="00282532"/>
    <w:rsid w:val="0029026D"/>
    <w:rsid w:val="002907BF"/>
    <w:rsid w:val="002920FE"/>
    <w:rsid w:val="0029339F"/>
    <w:rsid w:val="002A2D50"/>
    <w:rsid w:val="002A7CF2"/>
    <w:rsid w:val="002A7F65"/>
    <w:rsid w:val="002B245A"/>
    <w:rsid w:val="002B263F"/>
    <w:rsid w:val="002B2EA7"/>
    <w:rsid w:val="002B3A76"/>
    <w:rsid w:val="002B4B10"/>
    <w:rsid w:val="002B5122"/>
    <w:rsid w:val="002C420E"/>
    <w:rsid w:val="002C47B7"/>
    <w:rsid w:val="002C63E5"/>
    <w:rsid w:val="002D1F65"/>
    <w:rsid w:val="002D2DED"/>
    <w:rsid w:val="002D78A7"/>
    <w:rsid w:val="002E48DB"/>
    <w:rsid w:val="002E6748"/>
    <w:rsid w:val="002F14F2"/>
    <w:rsid w:val="002F1FFE"/>
    <w:rsid w:val="002F3DB5"/>
    <w:rsid w:val="002F5AB2"/>
    <w:rsid w:val="002F62A4"/>
    <w:rsid w:val="00301333"/>
    <w:rsid w:val="003020CE"/>
    <w:rsid w:val="00302133"/>
    <w:rsid w:val="00305B6E"/>
    <w:rsid w:val="0030705F"/>
    <w:rsid w:val="003129F3"/>
    <w:rsid w:val="00312B32"/>
    <w:rsid w:val="00313945"/>
    <w:rsid w:val="00315858"/>
    <w:rsid w:val="00316C9D"/>
    <w:rsid w:val="00321140"/>
    <w:rsid w:val="003245AD"/>
    <w:rsid w:val="00330FAB"/>
    <w:rsid w:val="00331B6B"/>
    <w:rsid w:val="00332DE9"/>
    <w:rsid w:val="00333427"/>
    <w:rsid w:val="00336019"/>
    <w:rsid w:val="003408DE"/>
    <w:rsid w:val="0034275D"/>
    <w:rsid w:val="003429F1"/>
    <w:rsid w:val="0034461A"/>
    <w:rsid w:val="00344E2A"/>
    <w:rsid w:val="00346552"/>
    <w:rsid w:val="00350075"/>
    <w:rsid w:val="00352514"/>
    <w:rsid w:val="00352590"/>
    <w:rsid w:val="00353694"/>
    <w:rsid w:val="00353B39"/>
    <w:rsid w:val="0035749B"/>
    <w:rsid w:val="00362636"/>
    <w:rsid w:val="003637E3"/>
    <w:rsid w:val="00371E89"/>
    <w:rsid w:val="003726AC"/>
    <w:rsid w:val="00373629"/>
    <w:rsid w:val="00373E2D"/>
    <w:rsid w:val="00374BFE"/>
    <w:rsid w:val="0038092B"/>
    <w:rsid w:val="00382D59"/>
    <w:rsid w:val="00387AAD"/>
    <w:rsid w:val="003919B2"/>
    <w:rsid w:val="00393C62"/>
    <w:rsid w:val="00395166"/>
    <w:rsid w:val="003A140A"/>
    <w:rsid w:val="003A337A"/>
    <w:rsid w:val="003A4C6D"/>
    <w:rsid w:val="003A60F5"/>
    <w:rsid w:val="003A6FC5"/>
    <w:rsid w:val="003A7181"/>
    <w:rsid w:val="003B037A"/>
    <w:rsid w:val="003B2E0E"/>
    <w:rsid w:val="003B3EDD"/>
    <w:rsid w:val="003B5969"/>
    <w:rsid w:val="003B7077"/>
    <w:rsid w:val="003B7D1E"/>
    <w:rsid w:val="003C2EA7"/>
    <w:rsid w:val="003C42E1"/>
    <w:rsid w:val="003D272A"/>
    <w:rsid w:val="003D3A7A"/>
    <w:rsid w:val="003D415F"/>
    <w:rsid w:val="003D6916"/>
    <w:rsid w:val="003D6F31"/>
    <w:rsid w:val="003D7F26"/>
    <w:rsid w:val="003E11C6"/>
    <w:rsid w:val="003E15EE"/>
    <w:rsid w:val="003E3712"/>
    <w:rsid w:val="003E37A2"/>
    <w:rsid w:val="003E4A66"/>
    <w:rsid w:val="003E59FF"/>
    <w:rsid w:val="003E5B1F"/>
    <w:rsid w:val="003E6B95"/>
    <w:rsid w:val="003E6CCC"/>
    <w:rsid w:val="003F135A"/>
    <w:rsid w:val="003F2210"/>
    <w:rsid w:val="003F2376"/>
    <w:rsid w:val="003F2BC8"/>
    <w:rsid w:val="003F2F8E"/>
    <w:rsid w:val="003F3448"/>
    <w:rsid w:val="003F3DEA"/>
    <w:rsid w:val="003F56D7"/>
    <w:rsid w:val="00400C35"/>
    <w:rsid w:val="00400D56"/>
    <w:rsid w:val="004012C5"/>
    <w:rsid w:val="00403A3C"/>
    <w:rsid w:val="004043CE"/>
    <w:rsid w:val="00406A5B"/>
    <w:rsid w:val="0041076F"/>
    <w:rsid w:val="00410F1D"/>
    <w:rsid w:val="004137F8"/>
    <w:rsid w:val="0041405B"/>
    <w:rsid w:val="004207D0"/>
    <w:rsid w:val="00422140"/>
    <w:rsid w:val="00423C53"/>
    <w:rsid w:val="00426603"/>
    <w:rsid w:val="00426D20"/>
    <w:rsid w:val="00430471"/>
    <w:rsid w:val="004338D6"/>
    <w:rsid w:val="00435DC6"/>
    <w:rsid w:val="00437B7F"/>
    <w:rsid w:val="004403A6"/>
    <w:rsid w:val="00443C64"/>
    <w:rsid w:val="0044487F"/>
    <w:rsid w:val="00447738"/>
    <w:rsid w:val="004508C5"/>
    <w:rsid w:val="0045493A"/>
    <w:rsid w:val="0045572E"/>
    <w:rsid w:val="0045580B"/>
    <w:rsid w:val="004572C1"/>
    <w:rsid w:val="00457329"/>
    <w:rsid w:val="00461084"/>
    <w:rsid w:val="00464E2C"/>
    <w:rsid w:val="0046517D"/>
    <w:rsid w:val="0046553B"/>
    <w:rsid w:val="00465DB6"/>
    <w:rsid w:val="0046724B"/>
    <w:rsid w:val="00475771"/>
    <w:rsid w:val="00477264"/>
    <w:rsid w:val="00480332"/>
    <w:rsid w:val="00483FEA"/>
    <w:rsid w:val="00484F12"/>
    <w:rsid w:val="004858B4"/>
    <w:rsid w:val="00486561"/>
    <w:rsid w:val="004865BB"/>
    <w:rsid w:val="00487E22"/>
    <w:rsid w:val="00494110"/>
    <w:rsid w:val="0049497A"/>
    <w:rsid w:val="00495831"/>
    <w:rsid w:val="00496FC9"/>
    <w:rsid w:val="00497F2F"/>
    <w:rsid w:val="004A1916"/>
    <w:rsid w:val="004A29D4"/>
    <w:rsid w:val="004A3FAC"/>
    <w:rsid w:val="004A478E"/>
    <w:rsid w:val="004A4C26"/>
    <w:rsid w:val="004A50E4"/>
    <w:rsid w:val="004A5CB1"/>
    <w:rsid w:val="004A72F5"/>
    <w:rsid w:val="004A7643"/>
    <w:rsid w:val="004B0AB3"/>
    <w:rsid w:val="004B3FC1"/>
    <w:rsid w:val="004B5B77"/>
    <w:rsid w:val="004C0ADE"/>
    <w:rsid w:val="004C0BBF"/>
    <w:rsid w:val="004C23C6"/>
    <w:rsid w:val="004C24BE"/>
    <w:rsid w:val="004C288E"/>
    <w:rsid w:val="004C2A05"/>
    <w:rsid w:val="004C37D5"/>
    <w:rsid w:val="004C3A94"/>
    <w:rsid w:val="004C4E87"/>
    <w:rsid w:val="004C7D65"/>
    <w:rsid w:val="004D0A36"/>
    <w:rsid w:val="004D30B7"/>
    <w:rsid w:val="004D32BC"/>
    <w:rsid w:val="004D46F5"/>
    <w:rsid w:val="004D5190"/>
    <w:rsid w:val="004D6376"/>
    <w:rsid w:val="004E0604"/>
    <w:rsid w:val="004E6A6A"/>
    <w:rsid w:val="004E6B3A"/>
    <w:rsid w:val="004E70D6"/>
    <w:rsid w:val="004E713C"/>
    <w:rsid w:val="004E7C04"/>
    <w:rsid w:val="004F0082"/>
    <w:rsid w:val="004F1114"/>
    <w:rsid w:val="004F2004"/>
    <w:rsid w:val="004F30E9"/>
    <w:rsid w:val="004F4276"/>
    <w:rsid w:val="004F527D"/>
    <w:rsid w:val="005003CE"/>
    <w:rsid w:val="0050093D"/>
    <w:rsid w:val="00504C0F"/>
    <w:rsid w:val="00506032"/>
    <w:rsid w:val="005065B9"/>
    <w:rsid w:val="00511E0A"/>
    <w:rsid w:val="00513038"/>
    <w:rsid w:val="0051347D"/>
    <w:rsid w:val="00513EF9"/>
    <w:rsid w:val="005140BE"/>
    <w:rsid w:val="0051487D"/>
    <w:rsid w:val="00516075"/>
    <w:rsid w:val="00520515"/>
    <w:rsid w:val="00520E59"/>
    <w:rsid w:val="00522C14"/>
    <w:rsid w:val="005238CA"/>
    <w:rsid w:val="0052427E"/>
    <w:rsid w:val="0052526E"/>
    <w:rsid w:val="00525EF0"/>
    <w:rsid w:val="00527B64"/>
    <w:rsid w:val="00527D7B"/>
    <w:rsid w:val="00532F4F"/>
    <w:rsid w:val="00532FCF"/>
    <w:rsid w:val="00533B62"/>
    <w:rsid w:val="005347FF"/>
    <w:rsid w:val="00534D09"/>
    <w:rsid w:val="00537E60"/>
    <w:rsid w:val="00540A38"/>
    <w:rsid w:val="005418C6"/>
    <w:rsid w:val="005442A4"/>
    <w:rsid w:val="005463C3"/>
    <w:rsid w:val="005471EA"/>
    <w:rsid w:val="0055166A"/>
    <w:rsid w:val="00556288"/>
    <w:rsid w:val="005601E3"/>
    <w:rsid w:val="00560C1A"/>
    <w:rsid w:val="00561893"/>
    <w:rsid w:val="0056448B"/>
    <w:rsid w:val="0056467A"/>
    <w:rsid w:val="00566A37"/>
    <w:rsid w:val="00571E26"/>
    <w:rsid w:val="005731BA"/>
    <w:rsid w:val="005733FE"/>
    <w:rsid w:val="00575E44"/>
    <w:rsid w:val="00580538"/>
    <w:rsid w:val="0058067C"/>
    <w:rsid w:val="00580C9C"/>
    <w:rsid w:val="005817B3"/>
    <w:rsid w:val="00581966"/>
    <w:rsid w:val="0058358E"/>
    <w:rsid w:val="00584850"/>
    <w:rsid w:val="0058644C"/>
    <w:rsid w:val="00590254"/>
    <w:rsid w:val="005A0173"/>
    <w:rsid w:val="005A20D7"/>
    <w:rsid w:val="005A2864"/>
    <w:rsid w:val="005A3A51"/>
    <w:rsid w:val="005A3ABA"/>
    <w:rsid w:val="005A5700"/>
    <w:rsid w:val="005A6D56"/>
    <w:rsid w:val="005A7530"/>
    <w:rsid w:val="005B1D34"/>
    <w:rsid w:val="005B3615"/>
    <w:rsid w:val="005B4092"/>
    <w:rsid w:val="005B445A"/>
    <w:rsid w:val="005B4AE1"/>
    <w:rsid w:val="005B65F1"/>
    <w:rsid w:val="005C5BEB"/>
    <w:rsid w:val="005D21E4"/>
    <w:rsid w:val="005D2628"/>
    <w:rsid w:val="005D3D7C"/>
    <w:rsid w:val="005D5729"/>
    <w:rsid w:val="005D7180"/>
    <w:rsid w:val="005E5E91"/>
    <w:rsid w:val="005F0C22"/>
    <w:rsid w:val="005F2B73"/>
    <w:rsid w:val="005F3838"/>
    <w:rsid w:val="005F5D2A"/>
    <w:rsid w:val="005F61C3"/>
    <w:rsid w:val="006006EA"/>
    <w:rsid w:val="00600770"/>
    <w:rsid w:val="0060566C"/>
    <w:rsid w:val="0060757D"/>
    <w:rsid w:val="0061209D"/>
    <w:rsid w:val="006128DB"/>
    <w:rsid w:val="00612C3E"/>
    <w:rsid w:val="006142FA"/>
    <w:rsid w:val="00616F24"/>
    <w:rsid w:val="00617783"/>
    <w:rsid w:val="00620971"/>
    <w:rsid w:val="00620D14"/>
    <w:rsid w:val="00621ED4"/>
    <w:rsid w:val="00622813"/>
    <w:rsid w:val="00622EFB"/>
    <w:rsid w:val="00624775"/>
    <w:rsid w:val="006256A9"/>
    <w:rsid w:val="00627775"/>
    <w:rsid w:val="00627A39"/>
    <w:rsid w:val="00630C2A"/>
    <w:rsid w:val="00630E6E"/>
    <w:rsid w:val="0063333B"/>
    <w:rsid w:val="00635C54"/>
    <w:rsid w:val="00636D12"/>
    <w:rsid w:val="00640A5D"/>
    <w:rsid w:val="00640DF9"/>
    <w:rsid w:val="00643165"/>
    <w:rsid w:val="00645EC4"/>
    <w:rsid w:val="00646C13"/>
    <w:rsid w:val="00646F0A"/>
    <w:rsid w:val="0065053F"/>
    <w:rsid w:val="0065151A"/>
    <w:rsid w:val="00655B87"/>
    <w:rsid w:val="00655D30"/>
    <w:rsid w:val="006574F4"/>
    <w:rsid w:val="006578A4"/>
    <w:rsid w:val="00661976"/>
    <w:rsid w:val="006648E4"/>
    <w:rsid w:val="00666BC8"/>
    <w:rsid w:val="00675F10"/>
    <w:rsid w:val="00676D9D"/>
    <w:rsid w:val="00677666"/>
    <w:rsid w:val="0068055A"/>
    <w:rsid w:val="00680CF1"/>
    <w:rsid w:val="00684516"/>
    <w:rsid w:val="00684829"/>
    <w:rsid w:val="0068696B"/>
    <w:rsid w:val="00687A72"/>
    <w:rsid w:val="00691CB6"/>
    <w:rsid w:val="00694073"/>
    <w:rsid w:val="00694F8D"/>
    <w:rsid w:val="00695275"/>
    <w:rsid w:val="00696092"/>
    <w:rsid w:val="0069745F"/>
    <w:rsid w:val="006A1320"/>
    <w:rsid w:val="006A1A78"/>
    <w:rsid w:val="006A2492"/>
    <w:rsid w:val="006A4A51"/>
    <w:rsid w:val="006A67DE"/>
    <w:rsid w:val="006A72D8"/>
    <w:rsid w:val="006A7363"/>
    <w:rsid w:val="006B252D"/>
    <w:rsid w:val="006B2CE9"/>
    <w:rsid w:val="006B2DBB"/>
    <w:rsid w:val="006B7623"/>
    <w:rsid w:val="006C006A"/>
    <w:rsid w:val="006C0E00"/>
    <w:rsid w:val="006C1C06"/>
    <w:rsid w:val="006C2144"/>
    <w:rsid w:val="006C66EC"/>
    <w:rsid w:val="006D3085"/>
    <w:rsid w:val="006D5D50"/>
    <w:rsid w:val="006D73FC"/>
    <w:rsid w:val="006E3B45"/>
    <w:rsid w:val="006E4255"/>
    <w:rsid w:val="006E5711"/>
    <w:rsid w:val="006E5A72"/>
    <w:rsid w:val="006F4340"/>
    <w:rsid w:val="0070389F"/>
    <w:rsid w:val="00703ED2"/>
    <w:rsid w:val="00710C25"/>
    <w:rsid w:val="00711C8D"/>
    <w:rsid w:val="00711F73"/>
    <w:rsid w:val="00713237"/>
    <w:rsid w:val="00713F0E"/>
    <w:rsid w:val="0071664E"/>
    <w:rsid w:val="0072247E"/>
    <w:rsid w:val="00722889"/>
    <w:rsid w:val="007270A1"/>
    <w:rsid w:val="00727E27"/>
    <w:rsid w:val="007317E2"/>
    <w:rsid w:val="007324AE"/>
    <w:rsid w:val="007333D0"/>
    <w:rsid w:val="007336E3"/>
    <w:rsid w:val="007402B6"/>
    <w:rsid w:val="00742FDD"/>
    <w:rsid w:val="00743089"/>
    <w:rsid w:val="00747E19"/>
    <w:rsid w:val="00747FC2"/>
    <w:rsid w:val="00750425"/>
    <w:rsid w:val="007506DB"/>
    <w:rsid w:val="00751B25"/>
    <w:rsid w:val="00751D87"/>
    <w:rsid w:val="00752C0D"/>
    <w:rsid w:val="007549E4"/>
    <w:rsid w:val="00760CAB"/>
    <w:rsid w:val="007654CD"/>
    <w:rsid w:val="00765A4A"/>
    <w:rsid w:val="00765D61"/>
    <w:rsid w:val="00770337"/>
    <w:rsid w:val="007709FB"/>
    <w:rsid w:val="007737A1"/>
    <w:rsid w:val="007743D6"/>
    <w:rsid w:val="00774A2A"/>
    <w:rsid w:val="00777084"/>
    <w:rsid w:val="0077736C"/>
    <w:rsid w:val="007815D4"/>
    <w:rsid w:val="007818C8"/>
    <w:rsid w:val="00781C4D"/>
    <w:rsid w:val="007820D9"/>
    <w:rsid w:val="0078230D"/>
    <w:rsid w:val="00782851"/>
    <w:rsid w:val="00784435"/>
    <w:rsid w:val="007901B7"/>
    <w:rsid w:val="007907AB"/>
    <w:rsid w:val="007925AC"/>
    <w:rsid w:val="00792BD4"/>
    <w:rsid w:val="007A19EA"/>
    <w:rsid w:val="007A30D3"/>
    <w:rsid w:val="007A6A51"/>
    <w:rsid w:val="007B0DB8"/>
    <w:rsid w:val="007B1A7D"/>
    <w:rsid w:val="007B2618"/>
    <w:rsid w:val="007B2FAC"/>
    <w:rsid w:val="007C0FF4"/>
    <w:rsid w:val="007C36ED"/>
    <w:rsid w:val="007C378E"/>
    <w:rsid w:val="007C578A"/>
    <w:rsid w:val="007D000F"/>
    <w:rsid w:val="007D10D0"/>
    <w:rsid w:val="007D22D4"/>
    <w:rsid w:val="007D2EC5"/>
    <w:rsid w:val="007D489E"/>
    <w:rsid w:val="007D5532"/>
    <w:rsid w:val="007D7DEA"/>
    <w:rsid w:val="007E09E8"/>
    <w:rsid w:val="007E5BB9"/>
    <w:rsid w:val="007E6AB8"/>
    <w:rsid w:val="007E7DAF"/>
    <w:rsid w:val="007F06A1"/>
    <w:rsid w:val="007F1A72"/>
    <w:rsid w:val="007F35B1"/>
    <w:rsid w:val="007F3FFF"/>
    <w:rsid w:val="007F4DCC"/>
    <w:rsid w:val="007F5062"/>
    <w:rsid w:val="007F5F5E"/>
    <w:rsid w:val="007F7343"/>
    <w:rsid w:val="007F7AA6"/>
    <w:rsid w:val="00804AFB"/>
    <w:rsid w:val="00805F42"/>
    <w:rsid w:val="00806259"/>
    <w:rsid w:val="00811394"/>
    <w:rsid w:val="0082134D"/>
    <w:rsid w:val="0082146A"/>
    <w:rsid w:val="008215CC"/>
    <w:rsid w:val="00823359"/>
    <w:rsid w:val="00824058"/>
    <w:rsid w:val="008248B6"/>
    <w:rsid w:val="008253C3"/>
    <w:rsid w:val="008278E6"/>
    <w:rsid w:val="00827C2D"/>
    <w:rsid w:val="00830CA6"/>
    <w:rsid w:val="008320EB"/>
    <w:rsid w:val="00834641"/>
    <w:rsid w:val="0083563C"/>
    <w:rsid w:val="00835B29"/>
    <w:rsid w:val="00836EEE"/>
    <w:rsid w:val="00837C48"/>
    <w:rsid w:val="0084110F"/>
    <w:rsid w:val="00842C24"/>
    <w:rsid w:val="00842E6D"/>
    <w:rsid w:val="00846154"/>
    <w:rsid w:val="00851929"/>
    <w:rsid w:val="00851EE5"/>
    <w:rsid w:val="008527CB"/>
    <w:rsid w:val="008548C9"/>
    <w:rsid w:val="00855DB1"/>
    <w:rsid w:val="00856D3C"/>
    <w:rsid w:val="00860F76"/>
    <w:rsid w:val="00861B65"/>
    <w:rsid w:val="00866168"/>
    <w:rsid w:val="008668EA"/>
    <w:rsid w:val="00870B24"/>
    <w:rsid w:val="00871241"/>
    <w:rsid w:val="0087291C"/>
    <w:rsid w:val="00874694"/>
    <w:rsid w:val="008760A1"/>
    <w:rsid w:val="008771C0"/>
    <w:rsid w:val="00881328"/>
    <w:rsid w:val="008844F4"/>
    <w:rsid w:val="008850F4"/>
    <w:rsid w:val="00885436"/>
    <w:rsid w:val="00885ADB"/>
    <w:rsid w:val="0088663E"/>
    <w:rsid w:val="00887CC8"/>
    <w:rsid w:val="00890F7A"/>
    <w:rsid w:val="00893FFE"/>
    <w:rsid w:val="00894D15"/>
    <w:rsid w:val="00896A36"/>
    <w:rsid w:val="008A32C3"/>
    <w:rsid w:val="008A782E"/>
    <w:rsid w:val="008B0D22"/>
    <w:rsid w:val="008B139B"/>
    <w:rsid w:val="008B2F81"/>
    <w:rsid w:val="008B3689"/>
    <w:rsid w:val="008B3C08"/>
    <w:rsid w:val="008B44AC"/>
    <w:rsid w:val="008B47C0"/>
    <w:rsid w:val="008C49B1"/>
    <w:rsid w:val="008C7E97"/>
    <w:rsid w:val="008D13BE"/>
    <w:rsid w:val="008D470F"/>
    <w:rsid w:val="008D545E"/>
    <w:rsid w:val="008D68C4"/>
    <w:rsid w:val="008D7B5B"/>
    <w:rsid w:val="008D7F22"/>
    <w:rsid w:val="008E1355"/>
    <w:rsid w:val="008E2FC9"/>
    <w:rsid w:val="008E3523"/>
    <w:rsid w:val="008E3667"/>
    <w:rsid w:val="008E38EE"/>
    <w:rsid w:val="008E42F3"/>
    <w:rsid w:val="008E4BFD"/>
    <w:rsid w:val="008E50AB"/>
    <w:rsid w:val="008E6572"/>
    <w:rsid w:val="008E7150"/>
    <w:rsid w:val="008E7854"/>
    <w:rsid w:val="008F25B9"/>
    <w:rsid w:val="008F40BC"/>
    <w:rsid w:val="008F631E"/>
    <w:rsid w:val="008F6664"/>
    <w:rsid w:val="008F6B18"/>
    <w:rsid w:val="008F74CE"/>
    <w:rsid w:val="008F75D8"/>
    <w:rsid w:val="0090190D"/>
    <w:rsid w:val="0090454B"/>
    <w:rsid w:val="0090618B"/>
    <w:rsid w:val="00906DB8"/>
    <w:rsid w:val="00913426"/>
    <w:rsid w:val="00913636"/>
    <w:rsid w:val="0091485E"/>
    <w:rsid w:val="00914995"/>
    <w:rsid w:val="00916D2B"/>
    <w:rsid w:val="00916F0F"/>
    <w:rsid w:val="0092094B"/>
    <w:rsid w:val="00920B16"/>
    <w:rsid w:val="00921785"/>
    <w:rsid w:val="00922E39"/>
    <w:rsid w:val="009237EF"/>
    <w:rsid w:val="00925AEA"/>
    <w:rsid w:val="009320CE"/>
    <w:rsid w:val="009326A4"/>
    <w:rsid w:val="00935A59"/>
    <w:rsid w:val="00935C0C"/>
    <w:rsid w:val="00940092"/>
    <w:rsid w:val="00940535"/>
    <w:rsid w:val="009435A8"/>
    <w:rsid w:val="00943EED"/>
    <w:rsid w:val="00943F30"/>
    <w:rsid w:val="00944638"/>
    <w:rsid w:val="009448D7"/>
    <w:rsid w:val="0095171C"/>
    <w:rsid w:val="0095258D"/>
    <w:rsid w:val="0095500D"/>
    <w:rsid w:val="00956F0C"/>
    <w:rsid w:val="00960186"/>
    <w:rsid w:val="00960248"/>
    <w:rsid w:val="0096170E"/>
    <w:rsid w:val="009634A2"/>
    <w:rsid w:val="00963D86"/>
    <w:rsid w:val="0096585D"/>
    <w:rsid w:val="00965C14"/>
    <w:rsid w:val="00965F3A"/>
    <w:rsid w:val="0096624B"/>
    <w:rsid w:val="00967041"/>
    <w:rsid w:val="0097138C"/>
    <w:rsid w:val="009749C4"/>
    <w:rsid w:val="009762C5"/>
    <w:rsid w:val="009817C6"/>
    <w:rsid w:val="009836E1"/>
    <w:rsid w:val="00983CCA"/>
    <w:rsid w:val="009845EE"/>
    <w:rsid w:val="0098492C"/>
    <w:rsid w:val="00985AF4"/>
    <w:rsid w:val="009874C8"/>
    <w:rsid w:val="009875FB"/>
    <w:rsid w:val="009907F6"/>
    <w:rsid w:val="009914F5"/>
    <w:rsid w:val="00993D85"/>
    <w:rsid w:val="00994055"/>
    <w:rsid w:val="009955B9"/>
    <w:rsid w:val="00995C24"/>
    <w:rsid w:val="00995ED7"/>
    <w:rsid w:val="0099612C"/>
    <w:rsid w:val="009963A7"/>
    <w:rsid w:val="0099648E"/>
    <w:rsid w:val="009A317F"/>
    <w:rsid w:val="009A5BBA"/>
    <w:rsid w:val="009A5DD0"/>
    <w:rsid w:val="009A6CC6"/>
    <w:rsid w:val="009A78C0"/>
    <w:rsid w:val="009A7F24"/>
    <w:rsid w:val="009B0756"/>
    <w:rsid w:val="009B5CBA"/>
    <w:rsid w:val="009B6458"/>
    <w:rsid w:val="009C2122"/>
    <w:rsid w:val="009C4C07"/>
    <w:rsid w:val="009C614A"/>
    <w:rsid w:val="009C64AB"/>
    <w:rsid w:val="009C6D20"/>
    <w:rsid w:val="009D2826"/>
    <w:rsid w:val="009D6643"/>
    <w:rsid w:val="009D7CED"/>
    <w:rsid w:val="009E0CA2"/>
    <w:rsid w:val="009E237A"/>
    <w:rsid w:val="009E36C2"/>
    <w:rsid w:val="009E3EB3"/>
    <w:rsid w:val="009E4BA3"/>
    <w:rsid w:val="009E4E67"/>
    <w:rsid w:val="009E4EF4"/>
    <w:rsid w:val="009E74A1"/>
    <w:rsid w:val="009E7782"/>
    <w:rsid w:val="009F015F"/>
    <w:rsid w:val="009F1160"/>
    <w:rsid w:val="009F16B2"/>
    <w:rsid w:val="009F571C"/>
    <w:rsid w:val="009F719D"/>
    <w:rsid w:val="00A00533"/>
    <w:rsid w:val="00A05D71"/>
    <w:rsid w:val="00A06511"/>
    <w:rsid w:val="00A06670"/>
    <w:rsid w:val="00A07252"/>
    <w:rsid w:val="00A07376"/>
    <w:rsid w:val="00A07BD5"/>
    <w:rsid w:val="00A12E7D"/>
    <w:rsid w:val="00A13831"/>
    <w:rsid w:val="00A20494"/>
    <w:rsid w:val="00A21BFB"/>
    <w:rsid w:val="00A22BBF"/>
    <w:rsid w:val="00A246C9"/>
    <w:rsid w:val="00A254BE"/>
    <w:rsid w:val="00A2604C"/>
    <w:rsid w:val="00A3032E"/>
    <w:rsid w:val="00A3226A"/>
    <w:rsid w:val="00A3538D"/>
    <w:rsid w:val="00A3677A"/>
    <w:rsid w:val="00A37676"/>
    <w:rsid w:val="00A4193B"/>
    <w:rsid w:val="00A43319"/>
    <w:rsid w:val="00A45181"/>
    <w:rsid w:val="00A45549"/>
    <w:rsid w:val="00A45C24"/>
    <w:rsid w:val="00A51D92"/>
    <w:rsid w:val="00A55A2B"/>
    <w:rsid w:val="00A565BC"/>
    <w:rsid w:val="00A57868"/>
    <w:rsid w:val="00A600F8"/>
    <w:rsid w:val="00A60D02"/>
    <w:rsid w:val="00A622B4"/>
    <w:rsid w:val="00A622E1"/>
    <w:rsid w:val="00A64052"/>
    <w:rsid w:val="00A656FD"/>
    <w:rsid w:val="00A65A0F"/>
    <w:rsid w:val="00A669A8"/>
    <w:rsid w:val="00A75110"/>
    <w:rsid w:val="00A75953"/>
    <w:rsid w:val="00A77096"/>
    <w:rsid w:val="00A846F9"/>
    <w:rsid w:val="00A86169"/>
    <w:rsid w:val="00A91730"/>
    <w:rsid w:val="00A9194E"/>
    <w:rsid w:val="00A92384"/>
    <w:rsid w:val="00A96BD8"/>
    <w:rsid w:val="00AA102D"/>
    <w:rsid w:val="00AA2223"/>
    <w:rsid w:val="00AA2E37"/>
    <w:rsid w:val="00AA4EB2"/>
    <w:rsid w:val="00AA5C3E"/>
    <w:rsid w:val="00AA607A"/>
    <w:rsid w:val="00AA771C"/>
    <w:rsid w:val="00AB2674"/>
    <w:rsid w:val="00AB2904"/>
    <w:rsid w:val="00AB33F4"/>
    <w:rsid w:val="00AB343C"/>
    <w:rsid w:val="00AB534F"/>
    <w:rsid w:val="00AB7215"/>
    <w:rsid w:val="00AC03EF"/>
    <w:rsid w:val="00AC1D3F"/>
    <w:rsid w:val="00AC1E81"/>
    <w:rsid w:val="00AC46C4"/>
    <w:rsid w:val="00AC5047"/>
    <w:rsid w:val="00AC5DA1"/>
    <w:rsid w:val="00AC5F0F"/>
    <w:rsid w:val="00AC6BC4"/>
    <w:rsid w:val="00AD0BE5"/>
    <w:rsid w:val="00AD2358"/>
    <w:rsid w:val="00AD5588"/>
    <w:rsid w:val="00AD6C2A"/>
    <w:rsid w:val="00AE023F"/>
    <w:rsid w:val="00AE080F"/>
    <w:rsid w:val="00AE1947"/>
    <w:rsid w:val="00AE28E1"/>
    <w:rsid w:val="00AE4166"/>
    <w:rsid w:val="00AE4375"/>
    <w:rsid w:val="00AE71EF"/>
    <w:rsid w:val="00AE7E67"/>
    <w:rsid w:val="00AF18E5"/>
    <w:rsid w:val="00AF3224"/>
    <w:rsid w:val="00AF347C"/>
    <w:rsid w:val="00AF3536"/>
    <w:rsid w:val="00AF5886"/>
    <w:rsid w:val="00B055BD"/>
    <w:rsid w:val="00B05804"/>
    <w:rsid w:val="00B0653B"/>
    <w:rsid w:val="00B07D74"/>
    <w:rsid w:val="00B07EEA"/>
    <w:rsid w:val="00B11251"/>
    <w:rsid w:val="00B12418"/>
    <w:rsid w:val="00B15367"/>
    <w:rsid w:val="00B1626A"/>
    <w:rsid w:val="00B166CE"/>
    <w:rsid w:val="00B2172E"/>
    <w:rsid w:val="00B21C89"/>
    <w:rsid w:val="00B2273C"/>
    <w:rsid w:val="00B22B3B"/>
    <w:rsid w:val="00B23495"/>
    <w:rsid w:val="00B23EED"/>
    <w:rsid w:val="00B24AB4"/>
    <w:rsid w:val="00B255D3"/>
    <w:rsid w:val="00B26BE8"/>
    <w:rsid w:val="00B308A5"/>
    <w:rsid w:val="00B30CD1"/>
    <w:rsid w:val="00B31BD2"/>
    <w:rsid w:val="00B328D8"/>
    <w:rsid w:val="00B33C87"/>
    <w:rsid w:val="00B34641"/>
    <w:rsid w:val="00B347C2"/>
    <w:rsid w:val="00B349B2"/>
    <w:rsid w:val="00B35D0F"/>
    <w:rsid w:val="00B36C3F"/>
    <w:rsid w:val="00B42CB4"/>
    <w:rsid w:val="00B47F7A"/>
    <w:rsid w:val="00B50990"/>
    <w:rsid w:val="00B53377"/>
    <w:rsid w:val="00B55B4D"/>
    <w:rsid w:val="00B5684D"/>
    <w:rsid w:val="00B579C4"/>
    <w:rsid w:val="00B60202"/>
    <w:rsid w:val="00B65A33"/>
    <w:rsid w:val="00B65CAF"/>
    <w:rsid w:val="00B66B30"/>
    <w:rsid w:val="00B71F75"/>
    <w:rsid w:val="00B72F72"/>
    <w:rsid w:val="00B741EA"/>
    <w:rsid w:val="00B74F36"/>
    <w:rsid w:val="00B77BC8"/>
    <w:rsid w:val="00B81651"/>
    <w:rsid w:val="00B82965"/>
    <w:rsid w:val="00B844AD"/>
    <w:rsid w:val="00B846CE"/>
    <w:rsid w:val="00B852BC"/>
    <w:rsid w:val="00B855E5"/>
    <w:rsid w:val="00B92D67"/>
    <w:rsid w:val="00B943FC"/>
    <w:rsid w:val="00B94892"/>
    <w:rsid w:val="00B9580A"/>
    <w:rsid w:val="00B968BC"/>
    <w:rsid w:val="00BA137E"/>
    <w:rsid w:val="00BA2006"/>
    <w:rsid w:val="00BA2919"/>
    <w:rsid w:val="00BB0F7B"/>
    <w:rsid w:val="00BB2094"/>
    <w:rsid w:val="00BB54C9"/>
    <w:rsid w:val="00BB7805"/>
    <w:rsid w:val="00BC41F0"/>
    <w:rsid w:val="00BD016D"/>
    <w:rsid w:val="00BD2998"/>
    <w:rsid w:val="00BD3C15"/>
    <w:rsid w:val="00BD3D7E"/>
    <w:rsid w:val="00BD6E53"/>
    <w:rsid w:val="00BD7917"/>
    <w:rsid w:val="00BE06C4"/>
    <w:rsid w:val="00BE11D3"/>
    <w:rsid w:val="00BE3989"/>
    <w:rsid w:val="00BE3E14"/>
    <w:rsid w:val="00BE5A49"/>
    <w:rsid w:val="00BE5B10"/>
    <w:rsid w:val="00BE7F45"/>
    <w:rsid w:val="00BF0E45"/>
    <w:rsid w:val="00BF100E"/>
    <w:rsid w:val="00BF17A8"/>
    <w:rsid w:val="00BF2359"/>
    <w:rsid w:val="00BF2A3B"/>
    <w:rsid w:val="00BF5EA3"/>
    <w:rsid w:val="00BF5FAA"/>
    <w:rsid w:val="00C00E3F"/>
    <w:rsid w:val="00C02D0E"/>
    <w:rsid w:val="00C03A19"/>
    <w:rsid w:val="00C05A9E"/>
    <w:rsid w:val="00C0676E"/>
    <w:rsid w:val="00C07D33"/>
    <w:rsid w:val="00C12120"/>
    <w:rsid w:val="00C1577B"/>
    <w:rsid w:val="00C1640E"/>
    <w:rsid w:val="00C209DB"/>
    <w:rsid w:val="00C20A5F"/>
    <w:rsid w:val="00C22010"/>
    <w:rsid w:val="00C22D7C"/>
    <w:rsid w:val="00C24A90"/>
    <w:rsid w:val="00C26400"/>
    <w:rsid w:val="00C2699A"/>
    <w:rsid w:val="00C269D1"/>
    <w:rsid w:val="00C3073B"/>
    <w:rsid w:val="00C30DC3"/>
    <w:rsid w:val="00C37EBD"/>
    <w:rsid w:val="00C4133D"/>
    <w:rsid w:val="00C419D2"/>
    <w:rsid w:val="00C42AB0"/>
    <w:rsid w:val="00C432D6"/>
    <w:rsid w:val="00C455C0"/>
    <w:rsid w:val="00C45D6B"/>
    <w:rsid w:val="00C46029"/>
    <w:rsid w:val="00C4763F"/>
    <w:rsid w:val="00C50178"/>
    <w:rsid w:val="00C50B72"/>
    <w:rsid w:val="00C5118C"/>
    <w:rsid w:val="00C54801"/>
    <w:rsid w:val="00C5709E"/>
    <w:rsid w:val="00C60DFB"/>
    <w:rsid w:val="00C61971"/>
    <w:rsid w:val="00C62142"/>
    <w:rsid w:val="00C64208"/>
    <w:rsid w:val="00C64827"/>
    <w:rsid w:val="00C64CD9"/>
    <w:rsid w:val="00C65449"/>
    <w:rsid w:val="00C65A0A"/>
    <w:rsid w:val="00C66788"/>
    <w:rsid w:val="00C71B58"/>
    <w:rsid w:val="00C740B3"/>
    <w:rsid w:val="00C759C3"/>
    <w:rsid w:val="00C760FC"/>
    <w:rsid w:val="00C82FE4"/>
    <w:rsid w:val="00C8303C"/>
    <w:rsid w:val="00C83365"/>
    <w:rsid w:val="00C83F80"/>
    <w:rsid w:val="00C868C4"/>
    <w:rsid w:val="00C92534"/>
    <w:rsid w:val="00C93E50"/>
    <w:rsid w:val="00C96A8A"/>
    <w:rsid w:val="00C9749E"/>
    <w:rsid w:val="00C9791F"/>
    <w:rsid w:val="00CA07A0"/>
    <w:rsid w:val="00CA25AC"/>
    <w:rsid w:val="00CA3A94"/>
    <w:rsid w:val="00CA5E6C"/>
    <w:rsid w:val="00CB162B"/>
    <w:rsid w:val="00CB2B0D"/>
    <w:rsid w:val="00CB63A1"/>
    <w:rsid w:val="00CB7CA2"/>
    <w:rsid w:val="00CC0BD7"/>
    <w:rsid w:val="00CC179E"/>
    <w:rsid w:val="00CC549C"/>
    <w:rsid w:val="00CC7CBB"/>
    <w:rsid w:val="00CD1AFE"/>
    <w:rsid w:val="00CD2B39"/>
    <w:rsid w:val="00CD4EF9"/>
    <w:rsid w:val="00CD6E35"/>
    <w:rsid w:val="00CD725B"/>
    <w:rsid w:val="00CD7BCA"/>
    <w:rsid w:val="00CD7CF7"/>
    <w:rsid w:val="00CE0ECE"/>
    <w:rsid w:val="00CE26D2"/>
    <w:rsid w:val="00CE2928"/>
    <w:rsid w:val="00CE333C"/>
    <w:rsid w:val="00CE3DE1"/>
    <w:rsid w:val="00CE5C85"/>
    <w:rsid w:val="00CE7A53"/>
    <w:rsid w:val="00CF293C"/>
    <w:rsid w:val="00CF4E77"/>
    <w:rsid w:val="00CF5801"/>
    <w:rsid w:val="00CF6157"/>
    <w:rsid w:val="00CF6744"/>
    <w:rsid w:val="00CF7D62"/>
    <w:rsid w:val="00D01DFA"/>
    <w:rsid w:val="00D03486"/>
    <w:rsid w:val="00D04722"/>
    <w:rsid w:val="00D04A73"/>
    <w:rsid w:val="00D11313"/>
    <w:rsid w:val="00D14D90"/>
    <w:rsid w:val="00D14E2B"/>
    <w:rsid w:val="00D15905"/>
    <w:rsid w:val="00D17B34"/>
    <w:rsid w:val="00D20A9C"/>
    <w:rsid w:val="00D24A81"/>
    <w:rsid w:val="00D256CE"/>
    <w:rsid w:val="00D2669A"/>
    <w:rsid w:val="00D31C4C"/>
    <w:rsid w:val="00D34291"/>
    <w:rsid w:val="00D35EC2"/>
    <w:rsid w:val="00D3645A"/>
    <w:rsid w:val="00D37E03"/>
    <w:rsid w:val="00D37E19"/>
    <w:rsid w:val="00D40367"/>
    <w:rsid w:val="00D40464"/>
    <w:rsid w:val="00D40681"/>
    <w:rsid w:val="00D40B32"/>
    <w:rsid w:val="00D426F3"/>
    <w:rsid w:val="00D462C9"/>
    <w:rsid w:val="00D468C0"/>
    <w:rsid w:val="00D4791A"/>
    <w:rsid w:val="00D51EF5"/>
    <w:rsid w:val="00D5322B"/>
    <w:rsid w:val="00D537A2"/>
    <w:rsid w:val="00D539A8"/>
    <w:rsid w:val="00D56879"/>
    <w:rsid w:val="00D62199"/>
    <w:rsid w:val="00D653CD"/>
    <w:rsid w:val="00D73F74"/>
    <w:rsid w:val="00D80EA7"/>
    <w:rsid w:val="00D82202"/>
    <w:rsid w:val="00D85974"/>
    <w:rsid w:val="00D8750A"/>
    <w:rsid w:val="00D87A0F"/>
    <w:rsid w:val="00D9049F"/>
    <w:rsid w:val="00D91895"/>
    <w:rsid w:val="00D918A1"/>
    <w:rsid w:val="00D93445"/>
    <w:rsid w:val="00D9371D"/>
    <w:rsid w:val="00D946E1"/>
    <w:rsid w:val="00D95A60"/>
    <w:rsid w:val="00DA1410"/>
    <w:rsid w:val="00DA288B"/>
    <w:rsid w:val="00DA2F24"/>
    <w:rsid w:val="00DA3140"/>
    <w:rsid w:val="00DA41C8"/>
    <w:rsid w:val="00DA7381"/>
    <w:rsid w:val="00DB1720"/>
    <w:rsid w:val="00DB2F01"/>
    <w:rsid w:val="00DB3146"/>
    <w:rsid w:val="00DB3E9D"/>
    <w:rsid w:val="00DB43D1"/>
    <w:rsid w:val="00DB5121"/>
    <w:rsid w:val="00DB56D8"/>
    <w:rsid w:val="00DB5DDE"/>
    <w:rsid w:val="00DC0780"/>
    <w:rsid w:val="00DC09D0"/>
    <w:rsid w:val="00DC42A1"/>
    <w:rsid w:val="00DC5C89"/>
    <w:rsid w:val="00DC6439"/>
    <w:rsid w:val="00DD0A63"/>
    <w:rsid w:val="00DD4049"/>
    <w:rsid w:val="00DD4EA7"/>
    <w:rsid w:val="00DD6AAF"/>
    <w:rsid w:val="00DE1AC7"/>
    <w:rsid w:val="00DE2C70"/>
    <w:rsid w:val="00DE45C1"/>
    <w:rsid w:val="00DE45CF"/>
    <w:rsid w:val="00DE4F8F"/>
    <w:rsid w:val="00DE62D9"/>
    <w:rsid w:val="00DE6320"/>
    <w:rsid w:val="00DF32BC"/>
    <w:rsid w:val="00DF3EBA"/>
    <w:rsid w:val="00DF5708"/>
    <w:rsid w:val="00E00271"/>
    <w:rsid w:val="00E02044"/>
    <w:rsid w:val="00E048EB"/>
    <w:rsid w:val="00E05694"/>
    <w:rsid w:val="00E115C1"/>
    <w:rsid w:val="00E15B19"/>
    <w:rsid w:val="00E1601A"/>
    <w:rsid w:val="00E16CE7"/>
    <w:rsid w:val="00E229AE"/>
    <w:rsid w:val="00E247F6"/>
    <w:rsid w:val="00E24874"/>
    <w:rsid w:val="00E2490B"/>
    <w:rsid w:val="00E26670"/>
    <w:rsid w:val="00E27495"/>
    <w:rsid w:val="00E30068"/>
    <w:rsid w:val="00E322D8"/>
    <w:rsid w:val="00E34A33"/>
    <w:rsid w:val="00E40D75"/>
    <w:rsid w:val="00E41A5A"/>
    <w:rsid w:val="00E42B3C"/>
    <w:rsid w:val="00E43BF0"/>
    <w:rsid w:val="00E44C4D"/>
    <w:rsid w:val="00E44D15"/>
    <w:rsid w:val="00E511A3"/>
    <w:rsid w:val="00E52612"/>
    <w:rsid w:val="00E52EED"/>
    <w:rsid w:val="00E55563"/>
    <w:rsid w:val="00E61271"/>
    <w:rsid w:val="00E62A9D"/>
    <w:rsid w:val="00E63146"/>
    <w:rsid w:val="00E650A4"/>
    <w:rsid w:val="00E65AFD"/>
    <w:rsid w:val="00E66B11"/>
    <w:rsid w:val="00E676D1"/>
    <w:rsid w:val="00E678DA"/>
    <w:rsid w:val="00E70E1C"/>
    <w:rsid w:val="00E7316A"/>
    <w:rsid w:val="00E7366D"/>
    <w:rsid w:val="00E75274"/>
    <w:rsid w:val="00E76C49"/>
    <w:rsid w:val="00E77186"/>
    <w:rsid w:val="00E77CC9"/>
    <w:rsid w:val="00E77D2E"/>
    <w:rsid w:val="00E8081F"/>
    <w:rsid w:val="00E810EF"/>
    <w:rsid w:val="00E83BA5"/>
    <w:rsid w:val="00E85E11"/>
    <w:rsid w:val="00E87F04"/>
    <w:rsid w:val="00E9597A"/>
    <w:rsid w:val="00E97C41"/>
    <w:rsid w:val="00E97DF5"/>
    <w:rsid w:val="00EA1E3B"/>
    <w:rsid w:val="00EA25F6"/>
    <w:rsid w:val="00EA4600"/>
    <w:rsid w:val="00EA4AC7"/>
    <w:rsid w:val="00EA6DBE"/>
    <w:rsid w:val="00EB11A5"/>
    <w:rsid w:val="00EB2D32"/>
    <w:rsid w:val="00EB4907"/>
    <w:rsid w:val="00EB4981"/>
    <w:rsid w:val="00EB7B21"/>
    <w:rsid w:val="00EC0285"/>
    <w:rsid w:val="00EC13E6"/>
    <w:rsid w:val="00EC35BC"/>
    <w:rsid w:val="00EC4743"/>
    <w:rsid w:val="00EC5673"/>
    <w:rsid w:val="00EC5763"/>
    <w:rsid w:val="00EC5BCA"/>
    <w:rsid w:val="00EC733D"/>
    <w:rsid w:val="00EC795E"/>
    <w:rsid w:val="00ED09EC"/>
    <w:rsid w:val="00ED1411"/>
    <w:rsid w:val="00ED18AD"/>
    <w:rsid w:val="00ED2AE9"/>
    <w:rsid w:val="00ED5C38"/>
    <w:rsid w:val="00ED6B44"/>
    <w:rsid w:val="00ED6E59"/>
    <w:rsid w:val="00EE2CE1"/>
    <w:rsid w:val="00EE3674"/>
    <w:rsid w:val="00EE4C54"/>
    <w:rsid w:val="00EE4CF2"/>
    <w:rsid w:val="00EE650C"/>
    <w:rsid w:val="00EE7F9E"/>
    <w:rsid w:val="00EE7FE0"/>
    <w:rsid w:val="00EF030F"/>
    <w:rsid w:val="00EF0343"/>
    <w:rsid w:val="00EF0843"/>
    <w:rsid w:val="00EF2D9C"/>
    <w:rsid w:val="00EF36FD"/>
    <w:rsid w:val="00EF5504"/>
    <w:rsid w:val="00EF5FCC"/>
    <w:rsid w:val="00EF6925"/>
    <w:rsid w:val="00F01027"/>
    <w:rsid w:val="00F017B7"/>
    <w:rsid w:val="00F0207D"/>
    <w:rsid w:val="00F02F4C"/>
    <w:rsid w:val="00F10790"/>
    <w:rsid w:val="00F10C29"/>
    <w:rsid w:val="00F12858"/>
    <w:rsid w:val="00F130C7"/>
    <w:rsid w:val="00F147DF"/>
    <w:rsid w:val="00F17902"/>
    <w:rsid w:val="00F20EB3"/>
    <w:rsid w:val="00F24EDF"/>
    <w:rsid w:val="00F270C4"/>
    <w:rsid w:val="00F300E0"/>
    <w:rsid w:val="00F30317"/>
    <w:rsid w:val="00F30457"/>
    <w:rsid w:val="00F3154B"/>
    <w:rsid w:val="00F31C95"/>
    <w:rsid w:val="00F34841"/>
    <w:rsid w:val="00F369E1"/>
    <w:rsid w:val="00F375F5"/>
    <w:rsid w:val="00F37785"/>
    <w:rsid w:val="00F37B66"/>
    <w:rsid w:val="00F40479"/>
    <w:rsid w:val="00F4126F"/>
    <w:rsid w:val="00F419CC"/>
    <w:rsid w:val="00F43543"/>
    <w:rsid w:val="00F4445E"/>
    <w:rsid w:val="00F44525"/>
    <w:rsid w:val="00F44BDC"/>
    <w:rsid w:val="00F516A8"/>
    <w:rsid w:val="00F52CAF"/>
    <w:rsid w:val="00F53090"/>
    <w:rsid w:val="00F537A6"/>
    <w:rsid w:val="00F57FB9"/>
    <w:rsid w:val="00F60E40"/>
    <w:rsid w:val="00F620FD"/>
    <w:rsid w:val="00F651C3"/>
    <w:rsid w:val="00F66E10"/>
    <w:rsid w:val="00F67330"/>
    <w:rsid w:val="00F71653"/>
    <w:rsid w:val="00F75994"/>
    <w:rsid w:val="00F75B8B"/>
    <w:rsid w:val="00F7635A"/>
    <w:rsid w:val="00F767D2"/>
    <w:rsid w:val="00F776B6"/>
    <w:rsid w:val="00F81AEA"/>
    <w:rsid w:val="00F82DF4"/>
    <w:rsid w:val="00F82E8E"/>
    <w:rsid w:val="00F90C7D"/>
    <w:rsid w:val="00F92038"/>
    <w:rsid w:val="00F96E61"/>
    <w:rsid w:val="00F97137"/>
    <w:rsid w:val="00F97F51"/>
    <w:rsid w:val="00FA1FC8"/>
    <w:rsid w:val="00FA2665"/>
    <w:rsid w:val="00FA64DD"/>
    <w:rsid w:val="00FB0A9D"/>
    <w:rsid w:val="00FB0C9A"/>
    <w:rsid w:val="00FB0FF3"/>
    <w:rsid w:val="00FB14A4"/>
    <w:rsid w:val="00FB353B"/>
    <w:rsid w:val="00FB5AF8"/>
    <w:rsid w:val="00FB63BF"/>
    <w:rsid w:val="00FB7F6C"/>
    <w:rsid w:val="00FC3A95"/>
    <w:rsid w:val="00FC49F5"/>
    <w:rsid w:val="00FC5064"/>
    <w:rsid w:val="00FC757C"/>
    <w:rsid w:val="00FC75C7"/>
    <w:rsid w:val="00FC7D4B"/>
    <w:rsid w:val="00FC7FC0"/>
    <w:rsid w:val="00FD083C"/>
    <w:rsid w:val="00FD18FD"/>
    <w:rsid w:val="00FD3784"/>
    <w:rsid w:val="00FD49D9"/>
    <w:rsid w:val="00FD4C9C"/>
    <w:rsid w:val="00FD50B2"/>
    <w:rsid w:val="00FD5944"/>
    <w:rsid w:val="00FD6BC1"/>
    <w:rsid w:val="00FD7452"/>
    <w:rsid w:val="00FD7A52"/>
    <w:rsid w:val="00FE000B"/>
    <w:rsid w:val="00FE1EAE"/>
    <w:rsid w:val="00FE37E1"/>
    <w:rsid w:val="00FE3F45"/>
    <w:rsid w:val="00FE4D13"/>
    <w:rsid w:val="00FE66FE"/>
    <w:rsid w:val="00FF5291"/>
    <w:rsid w:val="00FF55B7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3540E-E71B-49FF-9BAD-C3BF774E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51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B51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B51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B512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ignature"/>
    <w:basedOn w:val="a"/>
    <w:next w:val="a"/>
    <w:rsid w:val="00AC46C4"/>
    <w:pPr>
      <w:tabs>
        <w:tab w:val="left" w:pos="7797"/>
      </w:tabs>
      <w:spacing w:before="1080"/>
      <w:ind w:right="-567"/>
    </w:pPr>
    <w:rPr>
      <w:caps/>
      <w:szCs w:val="20"/>
    </w:rPr>
  </w:style>
  <w:style w:type="paragraph" w:customStyle="1" w:styleId="a4">
    <w:name w:val="Знак Знак Знак Знак"/>
    <w:basedOn w:val="a"/>
    <w:rsid w:val="00AC46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Дата постановления"/>
    <w:basedOn w:val="a"/>
    <w:next w:val="a"/>
    <w:rsid w:val="00AC46C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6">
    <w:name w:val="Текст постановления"/>
    <w:basedOn w:val="a"/>
    <w:rsid w:val="00AC46C4"/>
    <w:pPr>
      <w:ind w:firstLine="709"/>
    </w:pPr>
    <w:rPr>
      <w:szCs w:val="20"/>
    </w:rPr>
  </w:style>
  <w:style w:type="paragraph" w:customStyle="1" w:styleId="a7">
    <w:name w:val="Заголовок постановления"/>
    <w:basedOn w:val="a"/>
    <w:next w:val="a6"/>
    <w:rsid w:val="00AC46C4"/>
    <w:pPr>
      <w:spacing w:before="240" w:after="960"/>
      <w:ind w:right="5102" w:firstLine="709"/>
    </w:pPr>
    <w:rPr>
      <w:i/>
      <w:szCs w:val="20"/>
    </w:rPr>
  </w:style>
  <w:style w:type="table" w:styleId="a8">
    <w:name w:val="Table Grid"/>
    <w:basedOn w:val="a1"/>
    <w:rsid w:val="00AC46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71323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13237"/>
  </w:style>
  <w:style w:type="paragraph" w:styleId="ac">
    <w:name w:val="Body Text"/>
    <w:basedOn w:val="a"/>
    <w:rsid w:val="00DB5121"/>
    <w:pPr>
      <w:jc w:val="both"/>
    </w:pPr>
    <w:rPr>
      <w:sz w:val="28"/>
      <w:szCs w:val="20"/>
    </w:rPr>
  </w:style>
  <w:style w:type="paragraph" w:styleId="ad">
    <w:name w:val="Body Text Indent"/>
    <w:basedOn w:val="a"/>
    <w:rsid w:val="00DB5121"/>
    <w:pPr>
      <w:ind w:firstLine="420"/>
      <w:jc w:val="both"/>
    </w:pPr>
    <w:rPr>
      <w:b/>
      <w:i/>
      <w:sz w:val="20"/>
      <w:szCs w:val="20"/>
      <w:u w:val="single"/>
    </w:rPr>
  </w:style>
  <w:style w:type="paragraph" w:styleId="3">
    <w:name w:val="Body Text 3"/>
    <w:basedOn w:val="a"/>
    <w:rsid w:val="00DB5121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DB5121"/>
    <w:pPr>
      <w:ind w:firstLine="720"/>
      <w:jc w:val="both"/>
    </w:pPr>
    <w:rPr>
      <w:sz w:val="20"/>
      <w:szCs w:val="20"/>
    </w:rPr>
  </w:style>
  <w:style w:type="paragraph" w:styleId="ae">
    <w:name w:val="envelope address"/>
    <w:basedOn w:val="a"/>
    <w:next w:val="a"/>
    <w:rsid w:val="00DB5121"/>
    <w:pPr>
      <w:spacing w:before="120"/>
      <w:jc w:val="center"/>
    </w:pPr>
    <w:rPr>
      <w:rFonts w:ascii="Arial" w:hAnsi="Arial"/>
      <w:noProof/>
      <w:sz w:val="16"/>
      <w:szCs w:val="20"/>
    </w:rPr>
  </w:style>
  <w:style w:type="paragraph" w:styleId="af">
    <w:name w:val="Message Header"/>
    <w:basedOn w:val="a"/>
    <w:rsid w:val="00DB5121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af0">
    <w:name w:val="Бланк"/>
    <w:basedOn w:val="af"/>
    <w:next w:val="a"/>
    <w:rsid w:val="00DB5121"/>
    <w:pPr>
      <w:spacing w:before="120"/>
    </w:pPr>
    <w:rPr>
      <w:b/>
      <w:sz w:val="32"/>
    </w:rPr>
  </w:style>
  <w:style w:type="paragraph" w:styleId="af1">
    <w:name w:val="footer"/>
    <w:basedOn w:val="a"/>
    <w:link w:val="af2"/>
    <w:uiPriority w:val="99"/>
    <w:rsid w:val="001A0734"/>
    <w:rPr>
      <w:sz w:val="20"/>
      <w:szCs w:val="20"/>
    </w:rPr>
  </w:style>
  <w:style w:type="paragraph" w:customStyle="1" w:styleId="af3">
    <w:name w:val="Таблицы (моноширинный)"/>
    <w:basedOn w:val="a"/>
    <w:next w:val="a"/>
    <w:uiPriority w:val="99"/>
    <w:rsid w:val="001A07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rsid w:val="00995C2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4">
    <w:name w:val="Знак"/>
    <w:basedOn w:val="a"/>
    <w:rsid w:val="00995C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95C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00D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00D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Название"/>
    <w:basedOn w:val="a"/>
    <w:qFormat/>
    <w:rsid w:val="00400D56"/>
    <w:pPr>
      <w:jc w:val="center"/>
    </w:pPr>
    <w:rPr>
      <w:b/>
      <w:bCs/>
      <w:sz w:val="32"/>
      <w:szCs w:val="20"/>
    </w:rPr>
  </w:style>
  <w:style w:type="paragraph" w:styleId="af6">
    <w:name w:val="Balloon Text"/>
    <w:basedOn w:val="a"/>
    <w:link w:val="af7"/>
    <w:uiPriority w:val="99"/>
    <w:semiHidden/>
    <w:rsid w:val="00F0207D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rsid w:val="007D7DEA"/>
    <w:pPr>
      <w:jc w:val="center"/>
    </w:pPr>
    <w:rPr>
      <w:rFonts w:eastAsia="Calibri"/>
    </w:rPr>
  </w:style>
  <w:style w:type="character" w:styleId="af8">
    <w:name w:val="Emphasis"/>
    <w:qFormat/>
    <w:rsid w:val="009B5CBA"/>
    <w:rPr>
      <w:i/>
      <w:iCs/>
    </w:rPr>
  </w:style>
  <w:style w:type="paragraph" w:customStyle="1" w:styleId="CharChar">
    <w:name w:val=" Char Char"/>
    <w:basedOn w:val="a"/>
    <w:link w:val="a0"/>
    <w:rsid w:val="00622E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34A33"/>
    <w:rPr>
      <w:rFonts w:ascii="Arial" w:hAnsi="Arial" w:cs="Arial"/>
    </w:rPr>
  </w:style>
  <w:style w:type="paragraph" w:customStyle="1" w:styleId="ConsPlusTitle">
    <w:name w:val="ConsPlusTitle"/>
    <w:rsid w:val="00E34A3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lk">
    <w:name w:val="blk"/>
    <w:rsid w:val="00E34A33"/>
  </w:style>
  <w:style w:type="character" w:styleId="af9">
    <w:name w:val="Hyperlink"/>
    <w:uiPriority w:val="99"/>
    <w:unhideWhenUsed/>
    <w:rsid w:val="00E34A33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C5763"/>
  </w:style>
  <w:style w:type="character" w:customStyle="1" w:styleId="afa">
    <w:name w:val="Цветовое выделение"/>
    <w:uiPriority w:val="99"/>
    <w:rsid w:val="00EC5763"/>
    <w:rPr>
      <w:b/>
      <w:color w:val="26282F"/>
    </w:rPr>
  </w:style>
  <w:style w:type="character" w:customStyle="1" w:styleId="afb">
    <w:name w:val="Гипертекстовая ссылка"/>
    <w:uiPriority w:val="99"/>
    <w:rsid w:val="00EC5763"/>
    <w:rPr>
      <w:rFonts w:cs="Times New Roman"/>
      <w:b w:val="0"/>
      <w:color w:val="106BBE"/>
    </w:rPr>
  </w:style>
  <w:style w:type="paragraph" w:customStyle="1" w:styleId="afc">
    <w:name w:val="Текст (справка)"/>
    <w:basedOn w:val="a"/>
    <w:next w:val="a"/>
    <w:uiPriority w:val="99"/>
    <w:rsid w:val="00EC576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d">
    <w:name w:val="Комментарий"/>
    <w:basedOn w:val="afc"/>
    <w:next w:val="a"/>
    <w:uiPriority w:val="99"/>
    <w:rsid w:val="00EC57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EC5763"/>
    <w:rPr>
      <w:i/>
      <w:iCs/>
    </w:rPr>
  </w:style>
  <w:style w:type="character" w:customStyle="1" w:styleId="aff">
    <w:name w:val="Не вступил в силу"/>
    <w:uiPriority w:val="99"/>
    <w:rsid w:val="00EC5763"/>
    <w:rPr>
      <w:rFonts w:cs="Times New Roman"/>
      <w:b w:val="0"/>
      <w:color w:val="000000"/>
      <w:shd w:val="clear" w:color="auto" w:fill="D8EDE8"/>
    </w:rPr>
  </w:style>
  <w:style w:type="paragraph" w:customStyle="1" w:styleId="aff0">
    <w:name w:val="Нормальный (таблица)"/>
    <w:basedOn w:val="a"/>
    <w:next w:val="a"/>
    <w:uiPriority w:val="99"/>
    <w:rsid w:val="00EC57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1">
    <w:name w:val="Прижатый влево"/>
    <w:basedOn w:val="a"/>
    <w:next w:val="a"/>
    <w:uiPriority w:val="99"/>
    <w:rsid w:val="00EC57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2">
    <w:name w:val="Цветовое выделение для Текст"/>
    <w:uiPriority w:val="99"/>
    <w:rsid w:val="00EC5763"/>
  </w:style>
  <w:style w:type="paragraph" w:customStyle="1" w:styleId="12">
    <w:name w:val="Абзац списка1"/>
    <w:basedOn w:val="a"/>
    <w:next w:val="aff3"/>
    <w:uiPriority w:val="34"/>
    <w:qFormat/>
    <w:rsid w:val="00EC57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7">
    <w:name w:val="Текст выноски Знак"/>
    <w:link w:val="af6"/>
    <w:uiPriority w:val="99"/>
    <w:semiHidden/>
    <w:rsid w:val="00EC5763"/>
    <w:rPr>
      <w:rFonts w:ascii="Tahoma" w:hAnsi="Tahoma" w:cs="Tahoma"/>
      <w:sz w:val="16"/>
      <w:szCs w:val="16"/>
    </w:rPr>
  </w:style>
  <w:style w:type="character" w:styleId="aff4">
    <w:name w:val="line number"/>
    <w:uiPriority w:val="99"/>
    <w:unhideWhenUsed/>
    <w:rsid w:val="00EC5763"/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EC5763"/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EC5763"/>
  </w:style>
  <w:style w:type="table" w:customStyle="1" w:styleId="13">
    <w:name w:val="Сетка таблицы1"/>
    <w:basedOn w:val="a1"/>
    <w:next w:val="a8"/>
    <w:uiPriority w:val="39"/>
    <w:rsid w:val="00EC5763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List Paragraph"/>
    <w:basedOn w:val="a"/>
    <w:uiPriority w:val="34"/>
    <w:qFormat/>
    <w:rsid w:val="00EC5763"/>
    <w:pPr>
      <w:ind w:left="708"/>
    </w:pPr>
  </w:style>
  <w:style w:type="paragraph" w:styleId="aff5">
    <w:name w:val="No Spacing"/>
    <w:uiPriority w:val="1"/>
    <w:qFormat/>
    <w:rsid w:val="002B5122"/>
    <w:rPr>
      <w:rFonts w:eastAsia="SimSun"/>
      <w:sz w:val="24"/>
      <w:szCs w:val="24"/>
      <w:lang w:eastAsia="zh-CN"/>
    </w:rPr>
  </w:style>
  <w:style w:type="paragraph" w:styleId="aff6">
    <w:name w:val="Normal (Web)"/>
    <w:basedOn w:val="a"/>
    <w:uiPriority w:val="99"/>
    <w:unhideWhenUsed/>
    <w:rsid w:val="00226C19"/>
    <w:pPr>
      <w:spacing w:before="100" w:beforeAutospacing="1" w:after="100" w:afterAutospacing="1"/>
    </w:pPr>
  </w:style>
  <w:style w:type="character" w:styleId="aff7">
    <w:name w:val="Strong"/>
    <w:uiPriority w:val="22"/>
    <w:qFormat/>
    <w:rsid w:val="00226C19"/>
    <w:rPr>
      <w:b/>
      <w:bCs/>
    </w:rPr>
  </w:style>
  <w:style w:type="paragraph" w:styleId="20">
    <w:name w:val="Body Text 2"/>
    <w:basedOn w:val="a"/>
    <w:link w:val="21"/>
    <w:rsid w:val="00940535"/>
    <w:pPr>
      <w:spacing w:after="120" w:line="480" w:lineRule="auto"/>
    </w:pPr>
  </w:style>
  <w:style w:type="character" w:customStyle="1" w:styleId="21">
    <w:name w:val="Основной текст 2 Знак"/>
    <w:link w:val="20"/>
    <w:rsid w:val="00940535"/>
    <w:rPr>
      <w:sz w:val="24"/>
      <w:szCs w:val="24"/>
    </w:rPr>
  </w:style>
  <w:style w:type="table" w:customStyle="1" w:styleId="22">
    <w:name w:val="Сетка таблицы2"/>
    <w:basedOn w:val="a1"/>
    <w:next w:val="a8"/>
    <w:uiPriority w:val="59"/>
    <w:rsid w:val="009E4E67"/>
    <w:rPr>
      <w:rFonts w:ascii="PT Astra Serif" w:eastAsia="Calibri" w:hAnsi="PT Astra Serif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uiPriority w:val="59"/>
    <w:rsid w:val="000B4FD4"/>
    <w:rPr>
      <w:rFonts w:ascii="PT Astra Serif" w:eastAsia="Calibri" w:hAnsi="PT Astra Serif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59"/>
    <w:rsid w:val="000B4FD4"/>
    <w:rPr>
      <w:rFonts w:ascii="PT Astra Serif" w:eastAsia="Calibri" w:hAnsi="PT Astra Serif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18CCD-0A83-489C-BB3E-37DD8F87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PUROVSKIY</Company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kontrprav9</dc:creator>
  <cp:keywords/>
  <cp:lastModifiedBy>ADM76</cp:lastModifiedBy>
  <cp:revision>2</cp:revision>
  <cp:lastPrinted>2020-04-21T05:52:00Z</cp:lastPrinted>
  <dcterms:created xsi:type="dcterms:W3CDTF">2020-04-29T09:48:00Z</dcterms:created>
  <dcterms:modified xsi:type="dcterms:W3CDTF">2020-04-29T09:48:00Z</dcterms:modified>
</cp:coreProperties>
</file>